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065BDD" w:rsidR="00C463AC" w:rsidRPr="00E30151" w:rsidRDefault="00B603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7D5D335A" w:rsidR="00F86122" w:rsidRPr="00E30151" w:rsidRDefault="009976BA" w:rsidP="00F86122">
      <w:pPr>
        <w:jc w:val="center"/>
        <w:rPr>
          <w:b/>
          <w:sz w:val="18"/>
          <w:szCs w:val="18"/>
          <w:lang w:val="en-US"/>
        </w:rPr>
      </w:pPr>
      <w:r>
        <w:rPr>
          <w:b/>
          <w:sz w:val="18"/>
          <w:szCs w:val="18"/>
          <w:lang w:val="en-GB"/>
        </w:rPr>
        <w:fldChar w:fldCharType="begin">
          <w:ffData>
            <w:name w:val="Text14"/>
            <w:enabled/>
            <w:calcOnExit w:val="0"/>
            <w:textInput>
              <w:default w:val="Washing machine"/>
            </w:textInput>
          </w:ffData>
        </w:fldChar>
      </w:r>
      <w:bookmarkStart w:id="0" w:name="Text14"/>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Washing machine</w:t>
      </w:r>
      <w:r>
        <w:rPr>
          <w:b/>
          <w:sz w:val="18"/>
          <w:szCs w:val="18"/>
          <w:lang w:val="en-GB"/>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61A264F" w:rsidR="00FB5950" w:rsidRDefault="00FB5950" w:rsidP="005D47DB">
      <w:pPr>
        <w:pBdr>
          <w:bottom w:val="single" w:sz="6" w:space="1" w:color="auto"/>
        </w:pBdr>
        <w:tabs>
          <w:tab w:val="center" w:pos="4536"/>
        </w:tabs>
        <w:jc w:val="center"/>
        <w:rPr>
          <w:sz w:val="14"/>
          <w:szCs w:val="14"/>
          <w:lang w:val="en-US"/>
        </w:rPr>
      </w:pPr>
    </w:p>
    <w:p w14:paraId="043C51A9" w14:textId="77777777" w:rsidR="00A30B10" w:rsidRPr="00E30151" w:rsidRDefault="00A30B1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BE776B"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BE776B"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0675CE87" w:rsidR="00B87068" w:rsidRPr="00E30151" w:rsidRDefault="00A30B1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BE776B"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BE776B"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481EC80E" w:rsidR="005E34FA" w:rsidRPr="00E30151" w:rsidRDefault="009515CB"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BE776B"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BE776B"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BE776B"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BE776B"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BE776B"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8" w:name="_Hlk10536761"/>
            <w:bookmarkEnd w:id="7"/>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BE776B"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BE776B"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9" w:name="_Hlk10538542"/>
            <w:bookmarkEnd w:id="8"/>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BE776B"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9"/>
      <w:tr w:rsidR="00B87068" w:rsidRPr="00BE776B"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BE776B"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BE776B"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C733BB4" w14:textId="75E03C6E" w:rsidR="00FF3CC6" w:rsidRPr="0079233C" w:rsidRDefault="00A731BA" w:rsidP="00FF3CC6">
      <w:pPr>
        <w:pBdr>
          <w:bottom w:val="single" w:sz="6" w:space="1" w:color="auto"/>
        </w:pBdr>
        <w:tabs>
          <w:tab w:val="left" w:pos="3402"/>
          <w:tab w:val="left" w:pos="6663"/>
        </w:tabs>
        <w:rPr>
          <w:sz w:val="18"/>
          <w:szCs w:val="18"/>
          <w:lang w:val="en-GB"/>
        </w:rPr>
      </w:pPr>
      <w:r w:rsidRPr="009515CB">
        <w:rPr>
          <w:sz w:val="18"/>
          <w:szCs w:val="18"/>
          <w:lang w:val="en-US"/>
        </w:rPr>
        <w:t xml:space="preserve">Zug, </w:t>
      </w:r>
      <w:r w:rsidR="00B603C6">
        <w:rPr>
          <w:sz w:val="18"/>
          <w:szCs w:val="18"/>
          <w:lang w:val="en-US"/>
        </w:rPr>
        <w:fldChar w:fldCharType="begin">
          <w:ffData>
            <w:name w:val="Text12"/>
            <w:enabled/>
            <w:calcOnExit w:val="0"/>
            <w:textInput>
              <w:type w:val="date"/>
              <w:default w:val="2021-09-02"/>
            </w:textInput>
          </w:ffData>
        </w:fldChar>
      </w:r>
      <w:bookmarkStart w:id="11" w:name="Text12"/>
      <w:r w:rsidR="00B603C6">
        <w:rPr>
          <w:sz w:val="18"/>
          <w:szCs w:val="18"/>
          <w:lang w:val="en-US"/>
        </w:rPr>
        <w:instrText xml:space="preserve"> FORMTEXT </w:instrText>
      </w:r>
      <w:r w:rsidR="00B603C6">
        <w:rPr>
          <w:sz w:val="18"/>
          <w:szCs w:val="18"/>
          <w:lang w:val="en-US"/>
        </w:rPr>
      </w:r>
      <w:r w:rsidR="00B603C6">
        <w:rPr>
          <w:sz w:val="18"/>
          <w:szCs w:val="18"/>
          <w:lang w:val="en-US"/>
        </w:rPr>
        <w:fldChar w:fldCharType="separate"/>
      </w:r>
      <w:r w:rsidR="00B603C6">
        <w:rPr>
          <w:noProof/>
          <w:sz w:val="18"/>
          <w:szCs w:val="18"/>
          <w:lang w:val="en-US"/>
        </w:rPr>
        <w:t>2021-09-02</w:t>
      </w:r>
      <w:r w:rsidR="00B603C6">
        <w:rPr>
          <w:sz w:val="18"/>
          <w:szCs w:val="18"/>
          <w:lang w:val="en-US"/>
        </w:rPr>
        <w:fldChar w:fldCharType="end"/>
      </w:r>
      <w:bookmarkEnd w:id="11"/>
      <w:r w:rsidRPr="009515CB">
        <w:rPr>
          <w:sz w:val="18"/>
          <w:szCs w:val="18"/>
          <w:lang w:val="en-US"/>
        </w:rPr>
        <w:tab/>
      </w:r>
      <w:r w:rsidR="00FF3CC6" w:rsidRPr="0079233C">
        <w:rPr>
          <w:sz w:val="18"/>
          <w:szCs w:val="18"/>
          <w:lang w:val="en-GB"/>
        </w:rPr>
        <w:t>Stephan Keller</w:t>
      </w:r>
      <w:r w:rsidR="00FF3CC6" w:rsidRPr="0079233C">
        <w:rPr>
          <w:sz w:val="18"/>
          <w:szCs w:val="18"/>
          <w:lang w:val="en-GB"/>
        </w:rPr>
        <w:tab/>
      </w:r>
      <w:proofErr w:type="spellStart"/>
      <w:r w:rsidR="00FF3CC6" w:rsidRPr="0079233C">
        <w:rPr>
          <w:sz w:val="18"/>
          <w:szCs w:val="18"/>
          <w:lang w:val="en-GB"/>
        </w:rPr>
        <w:t>Cemal</w:t>
      </w:r>
      <w:proofErr w:type="spellEnd"/>
      <w:r w:rsidR="00FF3CC6" w:rsidRPr="0079233C">
        <w:rPr>
          <w:sz w:val="18"/>
          <w:szCs w:val="18"/>
          <w:lang w:val="en-GB"/>
        </w:rPr>
        <w:t xml:space="preserve"> Yilmaz</w:t>
      </w:r>
    </w:p>
    <w:p w14:paraId="1BC6690C" w14:textId="77777777" w:rsidR="00FF3CC6" w:rsidRDefault="00FF3CC6" w:rsidP="00FF3CC6">
      <w:pPr>
        <w:pBdr>
          <w:bottom w:val="single" w:sz="6" w:space="1" w:color="auto"/>
        </w:pBdr>
        <w:tabs>
          <w:tab w:val="left" w:pos="3402"/>
          <w:tab w:val="left" w:pos="6663"/>
        </w:tabs>
        <w:rPr>
          <w:sz w:val="18"/>
          <w:szCs w:val="18"/>
          <w:lang w:val="en-US"/>
        </w:rPr>
      </w:pPr>
      <w:r w:rsidRPr="0079233C">
        <w:rPr>
          <w:sz w:val="18"/>
          <w:szCs w:val="18"/>
          <w:lang w:val="en-GB"/>
        </w:rPr>
        <w:tab/>
      </w:r>
      <w:r>
        <w:rPr>
          <w:sz w:val="18"/>
          <w:szCs w:val="18"/>
          <w:lang w:val="en-US"/>
        </w:rPr>
        <w:t>Director TD</w:t>
      </w:r>
      <w:r>
        <w:rPr>
          <w:sz w:val="18"/>
          <w:szCs w:val="18"/>
          <w:lang w:val="en-US"/>
        </w:rPr>
        <w:tab/>
        <w:t>Head GLQ</w:t>
      </w:r>
    </w:p>
    <w:p w14:paraId="25B8A031" w14:textId="77777777" w:rsidR="00FF3CC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6E63F6F" w14:textId="77777777" w:rsidR="00FF3CC6" w:rsidRDefault="00FF3CC6" w:rsidP="00FF3CC6">
      <w:pPr>
        <w:pBdr>
          <w:bottom w:val="single" w:sz="6" w:space="1" w:color="auto"/>
        </w:pBdr>
        <w:tabs>
          <w:tab w:val="left" w:pos="3402"/>
          <w:tab w:val="left" w:pos="6663"/>
        </w:tabs>
        <w:rPr>
          <w:sz w:val="16"/>
          <w:szCs w:val="16"/>
          <w:lang w:val="de-CH"/>
        </w:rPr>
      </w:pPr>
      <w:r>
        <w:rPr>
          <w:sz w:val="16"/>
          <w:szCs w:val="16"/>
          <w:lang w:val="en-US"/>
        </w:rPr>
        <w:tab/>
      </w:r>
      <w:bookmarkEnd w:id="12"/>
      <w:r>
        <w:rPr>
          <w:sz w:val="16"/>
          <w:szCs w:val="16"/>
          <w:lang w:val="de-CH"/>
        </w:rPr>
        <w:t>Jürg Gisler</w:t>
      </w:r>
      <w:r>
        <w:rPr>
          <w:sz w:val="16"/>
          <w:szCs w:val="16"/>
          <w:lang w:val="de-CH"/>
        </w:rPr>
        <w:tab/>
        <w:t>Gregor Müller</w:t>
      </w:r>
    </w:p>
    <w:p w14:paraId="3A1C51AD" w14:textId="77777777" w:rsidR="00FF3CC6" w:rsidRDefault="00FF3CC6" w:rsidP="00FF3CC6">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6B763735" w:rsidR="00FB5950" w:rsidRPr="00E12F5A" w:rsidRDefault="00FB5950" w:rsidP="00FF3CC6">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6EBA174" w:rsidR="005D47DB" w:rsidRPr="00E30151" w:rsidRDefault="00020D2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 (NP 0009/21)"/>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 (NP 0009/21)</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678A470" w:rsidR="005D47DB" w:rsidRPr="00E30151" w:rsidRDefault="00A42F5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4"/>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596C09"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9976BA" w:rsidRPr="00A30B10" w14:paraId="6945479B" w14:textId="77777777" w:rsidTr="008F3E67">
        <w:trPr>
          <w:gridAfter w:val="1"/>
          <w:wAfter w:w="1281" w:type="dxa"/>
        </w:trPr>
        <w:tc>
          <w:tcPr>
            <w:tcW w:w="250" w:type="dxa"/>
            <w:shd w:val="clear" w:color="auto" w:fill="auto"/>
          </w:tcPr>
          <w:p w14:paraId="4FBE859F" w14:textId="77777777" w:rsidR="009976BA" w:rsidRPr="00E30151" w:rsidRDefault="009976BA" w:rsidP="009976BA">
            <w:pPr>
              <w:jc w:val="right"/>
              <w:rPr>
                <w:sz w:val="14"/>
                <w:szCs w:val="14"/>
                <w:lang w:val="en-US"/>
              </w:rPr>
            </w:pPr>
          </w:p>
        </w:tc>
        <w:tc>
          <w:tcPr>
            <w:tcW w:w="7932" w:type="dxa"/>
            <w:shd w:val="clear" w:color="auto" w:fill="auto"/>
          </w:tcPr>
          <w:p w14:paraId="5B1900EC" w14:textId="506F86D6" w:rsidR="009976BA" w:rsidRPr="009976BA" w:rsidRDefault="00A30B10" w:rsidP="009976BA">
            <w:pPr>
              <w:ind w:left="284"/>
              <w:rPr>
                <w:sz w:val="14"/>
                <w:szCs w:val="14"/>
                <w:lang w:val="fr-CH"/>
              </w:rPr>
            </w:pPr>
            <w:r>
              <w:rPr>
                <w:sz w:val="12"/>
                <w:szCs w:val="12"/>
                <w:lang w:val="fr-CH"/>
              </w:rPr>
              <w:t>I</w:t>
            </w:r>
            <w:r w:rsidR="009976BA" w:rsidRPr="00803531">
              <w:rPr>
                <w:sz w:val="12"/>
                <w:szCs w:val="12"/>
                <w:lang w:val="fr-CH"/>
              </w:rPr>
              <w:t>f applicable (</w:t>
            </w:r>
            <w:r w:rsidRPr="00A30B10">
              <w:rPr>
                <w:sz w:val="12"/>
                <w:szCs w:val="12"/>
                <w:lang w:val="fr-CH"/>
              </w:rPr>
              <w:t>S.I. 2016/1101</w:t>
            </w:r>
            <w:r w:rsidR="009976BA" w:rsidRPr="00803531">
              <w:rPr>
                <w:sz w:val="12"/>
                <w:szCs w:val="12"/>
                <w:lang w:val="fr-CH"/>
              </w:rPr>
              <w:t>):</w:t>
            </w:r>
          </w:p>
        </w:tc>
      </w:tr>
      <w:tr w:rsidR="009976BA" w:rsidRPr="00E30151" w14:paraId="2110D15F" w14:textId="77777777" w:rsidTr="008F3E67">
        <w:trPr>
          <w:gridAfter w:val="1"/>
          <w:wAfter w:w="1281" w:type="dxa"/>
        </w:trPr>
        <w:tc>
          <w:tcPr>
            <w:tcW w:w="250" w:type="dxa"/>
            <w:shd w:val="clear" w:color="auto" w:fill="auto"/>
          </w:tcPr>
          <w:p w14:paraId="7E24D4C2" w14:textId="77777777" w:rsidR="009976BA" w:rsidRPr="009976BA" w:rsidRDefault="009976BA" w:rsidP="009976BA">
            <w:pPr>
              <w:jc w:val="right"/>
              <w:rPr>
                <w:sz w:val="14"/>
                <w:szCs w:val="14"/>
                <w:lang w:val="fr-CH"/>
              </w:rPr>
            </w:pPr>
          </w:p>
        </w:tc>
        <w:tc>
          <w:tcPr>
            <w:tcW w:w="7932" w:type="dxa"/>
            <w:shd w:val="clear" w:color="auto" w:fill="auto"/>
          </w:tcPr>
          <w:p w14:paraId="660320DE" w14:textId="41359426" w:rsidR="009976BA" w:rsidRPr="00E30151" w:rsidRDefault="009976BA"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9976BA" w:rsidRPr="00E30151" w14:paraId="6BE634DC" w14:textId="77777777" w:rsidTr="008F3E67">
        <w:trPr>
          <w:gridAfter w:val="1"/>
          <w:wAfter w:w="1281" w:type="dxa"/>
        </w:trPr>
        <w:tc>
          <w:tcPr>
            <w:tcW w:w="250" w:type="dxa"/>
            <w:shd w:val="clear" w:color="auto" w:fill="auto"/>
          </w:tcPr>
          <w:p w14:paraId="21D8F867" w14:textId="77777777" w:rsidR="009976BA" w:rsidRPr="00E30151" w:rsidRDefault="009976BA" w:rsidP="009976BA">
            <w:pPr>
              <w:jc w:val="right"/>
              <w:rPr>
                <w:sz w:val="14"/>
                <w:szCs w:val="14"/>
                <w:lang w:val="en-US"/>
              </w:rPr>
            </w:pPr>
          </w:p>
        </w:tc>
        <w:tc>
          <w:tcPr>
            <w:tcW w:w="7932" w:type="dxa"/>
            <w:shd w:val="clear" w:color="auto" w:fill="auto"/>
          </w:tcPr>
          <w:p w14:paraId="1BBE3AE5" w14:textId="5B7B4EC0" w:rsidR="009976BA" w:rsidRPr="00E30151" w:rsidRDefault="00D44DC0"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9976BA" w:rsidRPr="00E30151" w14:paraId="1777669A" w14:textId="77777777" w:rsidTr="008F3E67">
        <w:trPr>
          <w:gridAfter w:val="1"/>
          <w:wAfter w:w="1281" w:type="dxa"/>
        </w:trPr>
        <w:tc>
          <w:tcPr>
            <w:tcW w:w="250" w:type="dxa"/>
            <w:shd w:val="clear" w:color="auto" w:fill="auto"/>
          </w:tcPr>
          <w:p w14:paraId="7986DBAC" w14:textId="77777777" w:rsidR="009976BA" w:rsidRPr="00E30151" w:rsidRDefault="009976BA" w:rsidP="00C461F0">
            <w:pPr>
              <w:jc w:val="right"/>
              <w:rPr>
                <w:sz w:val="14"/>
                <w:szCs w:val="14"/>
                <w:lang w:val="en-US"/>
              </w:rPr>
            </w:pPr>
          </w:p>
        </w:tc>
        <w:tc>
          <w:tcPr>
            <w:tcW w:w="7932" w:type="dxa"/>
            <w:shd w:val="clear" w:color="auto" w:fill="auto"/>
          </w:tcPr>
          <w:p w14:paraId="45A64A26" w14:textId="77777777" w:rsidR="009976BA" w:rsidRPr="00E30151" w:rsidRDefault="009976BA"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369DC449" w:rsidR="00C461F0" w:rsidRPr="00E30151" w:rsidRDefault="0002611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6"/>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7"/>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8"/>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73FE32B0" w:rsidR="00C461F0" w:rsidRPr="00E30151" w:rsidRDefault="009515CB"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9515CB" w:rsidRPr="009515CB" w14:paraId="25F8C265" w14:textId="77777777" w:rsidTr="00AF6101">
        <w:trPr>
          <w:gridAfter w:val="1"/>
          <w:wAfter w:w="1281" w:type="dxa"/>
        </w:trPr>
        <w:tc>
          <w:tcPr>
            <w:tcW w:w="250" w:type="dxa"/>
            <w:shd w:val="clear" w:color="auto" w:fill="auto"/>
          </w:tcPr>
          <w:p w14:paraId="2E2E7AD2" w14:textId="77777777" w:rsidR="009515CB" w:rsidRPr="00E12F5A" w:rsidRDefault="009515CB" w:rsidP="009515CB">
            <w:pPr>
              <w:jc w:val="right"/>
              <w:rPr>
                <w:sz w:val="14"/>
                <w:szCs w:val="14"/>
                <w:lang w:val="fr-CH"/>
              </w:rPr>
            </w:pPr>
          </w:p>
        </w:tc>
        <w:tc>
          <w:tcPr>
            <w:tcW w:w="7932" w:type="dxa"/>
            <w:shd w:val="clear" w:color="auto" w:fill="auto"/>
          </w:tcPr>
          <w:p w14:paraId="482A9DE9" w14:textId="1700296C" w:rsidR="009515CB" w:rsidRPr="00E12F5A" w:rsidRDefault="009515CB" w:rsidP="009515C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9515CB" w:rsidRPr="009515CB" w14:paraId="39A7C103" w14:textId="77777777" w:rsidTr="00AF6101">
        <w:trPr>
          <w:gridAfter w:val="1"/>
          <w:wAfter w:w="1281" w:type="dxa"/>
        </w:trPr>
        <w:tc>
          <w:tcPr>
            <w:tcW w:w="250" w:type="dxa"/>
            <w:shd w:val="clear" w:color="auto" w:fill="auto"/>
          </w:tcPr>
          <w:p w14:paraId="534672DC" w14:textId="77777777" w:rsidR="009515CB" w:rsidRPr="00E12F5A" w:rsidRDefault="009515CB" w:rsidP="009515CB">
            <w:pPr>
              <w:jc w:val="right"/>
              <w:rPr>
                <w:sz w:val="14"/>
                <w:szCs w:val="14"/>
                <w:lang w:val="fr-CH"/>
              </w:rPr>
            </w:pPr>
          </w:p>
        </w:tc>
        <w:tc>
          <w:tcPr>
            <w:tcW w:w="7932" w:type="dxa"/>
            <w:shd w:val="clear" w:color="auto" w:fill="auto"/>
          </w:tcPr>
          <w:p w14:paraId="50B1376A" w14:textId="64837BA9" w:rsidR="009515CB" w:rsidRPr="009515CB" w:rsidRDefault="009515CB" w:rsidP="009515C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0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0007/21)</w:t>
            </w:r>
            <w:r>
              <w:rPr>
                <w:rFonts w:cs="Arial"/>
                <w:noProof/>
                <w:sz w:val="14"/>
                <w:szCs w:val="14"/>
                <w:lang w:val="en-US"/>
              </w:rPr>
              <w:fldChar w:fldCharType="end"/>
            </w:r>
          </w:p>
        </w:tc>
      </w:tr>
      <w:tr w:rsidR="009515CB" w:rsidRPr="009515CB" w14:paraId="0D48EA1C" w14:textId="77777777" w:rsidTr="008F3E67">
        <w:trPr>
          <w:gridAfter w:val="1"/>
          <w:wAfter w:w="1281" w:type="dxa"/>
        </w:trPr>
        <w:tc>
          <w:tcPr>
            <w:tcW w:w="250" w:type="dxa"/>
            <w:shd w:val="clear" w:color="auto" w:fill="auto"/>
          </w:tcPr>
          <w:p w14:paraId="5A7D6241" w14:textId="77777777" w:rsidR="009515CB" w:rsidRPr="00E12F5A" w:rsidRDefault="009515CB" w:rsidP="00C461F0">
            <w:pPr>
              <w:jc w:val="right"/>
              <w:rPr>
                <w:sz w:val="14"/>
                <w:szCs w:val="14"/>
                <w:lang w:val="fr-CH"/>
              </w:rPr>
            </w:pPr>
          </w:p>
        </w:tc>
        <w:tc>
          <w:tcPr>
            <w:tcW w:w="7932" w:type="dxa"/>
            <w:shd w:val="clear" w:color="auto" w:fill="auto"/>
          </w:tcPr>
          <w:p w14:paraId="172F5126" w14:textId="77777777" w:rsidR="009515CB" w:rsidRPr="00E12F5A" w:rsidRDefault="009515C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1CD8A70" w:rsidR="00C461F0" w:rsidRPr="00E12F5A" w:rsidRDefault="00AC3A1E"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69CB09A" w:rsidR="00C461F0" w:rsidRPr="00E30151" w:rsidRDefault="00C461F0" w:rsidP="00C461F0">
            <w:pPr>
              <w:ind w:left="284"/>
              <w:rPr>
                <w:b/>
                <w:bCs/>
                <w:sz w:val="14"/>
                <w:szCs w:val="14"/>
                <w:lang w:val="en-US"/>
              </w:rPr>
            </w:pPr>
            <w:r w:rsidRPr="00E30151">
              <w:rPr>
                <w:b/>
                <w:bCs/>
                <w:sz w:val="14"/>
                <w:szCs w:val="14"/>
                <w:lang w:val="en-US"/>
              </w:rPr>
              <w:t>Perfo</w:t>
            </w:r>
            <w:r w:rsidR="00A30B1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700DD411" w:rsidR="009976BA" w:rsidRPr="00E30151" w:rsidRDefault="009976BA"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456:2016 (NP 0028/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 (NP 0028/21)</w:t>
            </w:r>
            <w:r>
              <w:rPr>
                <w:rFonts w:cs="Arial"/>
                <w:noProof/>
                <w:sz w:val="14"/>
                <w:szCs w:val="14"/>
                <w:lang w:val="es-ES"/>
              </w:rPr>
              <w:fldChar w:fldCharType="end"/>
            </w:r>
          </w:p>
        </w:tc>
      </w:tr>
      <w:tr w:rsidR="009976BA" w:rsidRPr="00E30151" w14:paraId="4C2D4CE5" w14:textId="77777777" w:rsidTr="008F3E67">
        <w:trPr>
          <w:gridAfter w:val="1"/>
          <w:wAfter w:w="1281" w:type="dxa"/>
        </w:trPr>
        <w:tc>
          <w:tcPr>
            <w:tcW w:w="250" w:type="dxa"/>
            <w:shd w:val="clear" w:color="auto" w:fill="auto"/>
          </w:tcPr>
          <w:p w14:paraId="686ACF8D" w14:textId="77777777" w:rsidR="009976BA" w:rsidRPr="00E30151" w:rsidRDefault="009976BA" w:rsidP="009976BA">
            <w:pPr>
              <w:jc w:val="right"/>
              <w:rPr>
                <w:sz w:val="14"/>
                <w:szCs w:val="14"/>
                <w:lang w:val="en-US"/>
              </w:rPr>
            </w:pPr>
          </w:p>
        </w:tc>
        <w:tc>
          <w:tcPr>
            <w:tcW w:w="7932" w:type="dxa"/>
            <w:shd w:val="clear" w:color="auto" w:fill="auto"/>
          </w:tcPr>
          <w:p w14:paraId="64A940F1" w14:textId="29DED4AC" w:rsidR="009976BA" w:rsidRDefault="009976BA"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704-2-4:2012 (NP 0028/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 (NP 0028/21)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BE776B"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AC3FF09" w14:textId="77777777" w:rsidR="00A30B10" w:rsidRDefault="00A30B10" w:rsidP="00A30B10">
      <w:pPr>
        <w:tabs>
          <w:tab w:val="center" w:pos="4536"/>
        </w:tabs>
        <w:rPr>
          <w:sz w:val="14"/>
          <w:szCs w:val="14"/>
          <w:lang w:val="en-US"/>
        </w:rPr>
      </w:pPr>
      <w:bookmarkStart w:id="20" w:name="_Hlk64535949"/>
    </w:p>
    <w:p w14:paraId="601735D5" w14:textId="40D96857" w:rsidR="005D47DB" w:rsidRPr="00E30151" w:rsidRDefault="00A30B10" w:rsidP="002C3A4A">
      <w:pPr>
        <w:tabs>
          <w:tab w:val="center" w:pos="4536"/>
        </w:tabs>
        <w:rPr>
          <w:sz w:val="14"/>
          <w:szCs w:val="14"/>
          <w:lang w:val="en-US"/>
        </w:rPr>
      </w:pPr>
      <w:bookmarkStart w:id="21" w:name="_Hlk64535735"/>
      <w:r>
        <w:rPr>
          <w:sz w:val="14"/>
          <w:szCs w:val="14"/>
          <w:lang w:val="en-US"/>
        </w:rPr>
        <w:t>NP: Note of publication</w:t>
      </w:r>
      <w:bookmarkEnd w:id="20"/>
      <w:bookmarkEnd w:id="21"/>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916FC2">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EF5991">
        <w:tc>
          <w:tcPr>
            <w:tcW w:w="250" w:type="dxa"/>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EF5991">
        <w:tc>
          <w:tcPr>
            <w:tcW w:w="250" w:type="dxa"/>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9976BA" w:rsidRPr="00EF5991" w14:paraId="221B9677" w14:textId="77777777" w:rsidTr="00EF5991">
        <w:tc>
          <w:tcPr>
            <w:tcW w:w="250" w:type="dxa"/>
            <w:shd w:val="clear" w:color="auto" w:fill="auto"/>
          </w:tcPr>
          <w:p w14:paraId="7BEDB425"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6924EE11" w14:textId="25F96B71" w:rsidR="009976BA" w:rsidRPr="009976BA" w:rsidRDefault="009976BA" w:rsidP="009976BA">
            <w:pPr>
              <w:ind w:left="284"/>
              <w:rPr>
                <w:rFonts w:cs="Arial"/>
                <w:b/>
                <w:bCs/>
                <w:color w:val="000000"/>
                <w:sz w:val="14"/>
                <w:szCs w:val="14"/>
                <w:lang w:val="fr-CH"/>
              </w:rPr>
            </w:pPr>
            <w:proofErr w:type="spellStart"/>
            <w:r w:rsidRPr="009976BA">
              <w:rPr>
                <w:rFonts w:cs="Arial"/>
                <w:b/>
                <w:bCs/>
                <w:color w:val="000000"/>
                <w:sz w:val="14"/>
                <w:szCs w:val="14"/>
              </w:rPr>
              <w:t>AdoraWaschen</w:t>
            </w:r>
            <w:proofErr w:type="spellEnd"/>
            <w:r w:rsidRPr="009976BA">
              <w:rPr>
                <w:rFonts w:cs="Arial"/>
                <w:b/>
                <w:bCs/>
                <w:color w:val="000000"/>
                <w:sz w:val="14"/>
                <w:szCs w:val="14"/>
              </w:rPr>
              <w:t xml:space="preserve"> V2000</w:t>
            </w:r>
          </w:p>
        </w:tc>
        <w:tc>
          <w:tcPr>
            <w:tcW w:w="6095" w:type="dxa"/>
            <w:tcBorders>
              <w:left w:val="single" w:sz="4" w:space="0" w:color="auto"/>
            </w:tcBorders>
            <w:shd w:val="clear" w:color="auto" w:fill="auto"/>
          </w:tcPr>
          <w:p w14:paraId="48CE017B" w14:textId="03CDC961" w:rsidR="009976BA" w:rsidRPr="00E12F5A" w:rsidRDefault="009976BA" w:rsidP="009976BA">
            <w:pPr>
              <w:ind w:left="284"/>
              <w:rPr>
                <w:rFonts w:cs="Arial"/>
                <w:color w:val="000000"/>
                <w:sz w:val="14"/>
                <w:szCs w:val="14"/>
                <w:lang w:val="fr-CH"/>
              </w:rPr>
            </w:pPr>
            <w:r w:rsidRPr="00DD50E5">
              <w:rPr>
                <w:rFonts w:cs="Arial"/>
                <w:color w:val="000000"/>
                <w:sz w:val="14"/>
                <w:szCs w:val="14"/>
                <w:lang w:val="en-US"/>
              </w:rPr>
              <w:t>AW2T-11021 (11021)</w:t>
            </w:r>
          </w:p>
        </w:tc>
      </w:tr>
      <w:tr w:rsidR="009976BA" w:rsidRPr="00EF5991" w14:paraId="7CA891FB" w14:textId="77777777" w:rsidTr="00EF5991">
        <w:tc>
          <w:tcPr>
            <w:tcW w:w="250" w:type="dxa"/>
            <w:shd w:val="clear" w:color="auto" w:fill="auto"/>
          </w:tcPr>
          <w:p w14:paraId="1F449EBC"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268A5ECD" w14:textId="262C398D"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2563B1CB" w14:textId="09A89F48" w:rsidR="009976BA" w:rsidRPr="00E12F5A" w:rsidRDefault="009976BA" w:rsidP="009976BA">
            <w:pPr>
              <w:ind w:left="284"/>
              <w:rPr>
                <w:rFonts w:cs="Arial"/>
                <w:color w:val="000000"/>
                <w:sz w:val="14"/>
                <w:szCs w:val="14"/>
                <w:lang w:val="fr-CH"/>
              </w:rPr>
            </w:pPr>
          </w:p>
        </w:tc>
      </w:tr>
      <w:tr w:rsidR="009976BA" w:rsidRPr="00EF5991" w14:paraId="3773F151" w14:textId="77777777" w:rsidTr="00EF5991">
        <w:tc>
          <w:tcPr>
            <w:tcW w:w="250" w:type="dxa"/>
            <w:shd w:val="clear" w:color="auto" w:fill="auto"/>
          </w:tcPr>
          <w:p w14:paraId="5EFF9447"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0DE85A23" w14:textId="24F34475" w:rsidR="009976BA" w:rsidRPr="009976BA" w:rsidRDefault="009976BA" w:rsidP="009976BA">
            <w:pPr>
              <w:ind w:left="284"/>
              <w:rPr>
                <w:rFonts w:cs="Arial"/>
                <w:b/>
                <w:bCs/>
                <w:color w:val="000000"/>
                <w:sz w:val="14"/>
                <w:szCs w:val="14"/>
                <w:lang w:val="fr-CH"/>
              </w:rPr>
            </w:pPr>
            <w:proofErr w:type="spellStart"/>
            <w:r w:rsidRPr="009976BA">
              <w:rPr>
                <w:rFonts w:cs="Arial"/>
                <w:b/>
                <w:bCs/>
                <w:color w:val="000000"/>
                <w:sz w:val="14"/>
                <w:szCs w:val="14"/>
              </w:rPr>
              <w:t>AdoraWaschen</w:t>
            </w:r>
            <w:proofErr w:type="spellEnd"/>
            <w:r w:rsidRPr="009976BA">
              <w:rPr>
                <w:rFonts w:cs="Arial"/>
                <w:b/>
                <w:bCs/>
                <w:color w:val="000000"/>
                <w:sz w:val="14"/>
                <w:szCs w:val="14"/>
              </w:rPr>
              <w:t xml:space="preserve"> V4000</w:t>
            </w:r>
          </w:p>
        </w:tc>
        <w:tc>
          <w:tcPr>
            <w:tcW w:w="6095" w:type="dxa"/>
            <w:tcBorders>
              <w:left w:val="single" w:sz="4" w:space="0" w:color="auto"/>
            </w:tcBorders>
            <w:shd w:val="clear" w:color="auto" w:fill="auto"/>
          </w:tcPr>
          <w:p w14:paraId="25D6AB3C" w14:textId="436138D3" w:rsidR="009976BA" w:rsidRPr="00E12F5A" w:rsidRDefault="009976BA" w:rsidP="009976BA">
            <w:pPr>
              <w:ind w:left="284"/>
              <w:rPr>
                <w:rFonts w:cs="Arial"/>
                <w:color w:val="000000"/>
                <w:sz w:val="14"/>
                <w:szCs w:val="14"/>
                <w:lang w:val="fr-CH"/>
              </w:rPr>
            </w:pPr>
            <w:r w:rsidRPr="00DD50E5">
              <w:rPr>
                <w:rFonts w:cs="Arial"/>
                <w:color w:val="000000"/>
                <w:sz w:val="14"/>
                <w:szCs w:val="14"/>
              </w:rPr>
              <w:t>AW4T-11023 (11023)</w:t>
            </w:r>
          </w:p>
        </w:tc>
      </w:tr>
      <w:tr w:rsidR="009976BA" w:rsidRPr="00EF5991" w14:paraId="60E1EDCA" w14:textId="77777777" w:rsidTr="00EF5991">
        <w:tc>
          <w:tcPr>
            <w:tcW w:w="250" w:type="dxa"/>
            <w:shd w:val="clear" w:color="auto" w:fill="auto"/>
          </w:tcPr>
          <w:p w14:paraId="7DCDA68E"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557BA3E0" w14:textId="4A6EFE7E"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034A9FD2" w14:textId="1F26091C" w:rsidR="009976BA" w:rsidRPr="00E12F5A" w:rsidRDefault="009976BA" w:rsidP="009976BA">
            <w:pPr>
              <w:ind w:left="284"/>
              <w:rPr>
                <w:rFonts w:cs="Arial"/>
                <w:color w:val="000000"/>
                <w:sz w:val="14"/>
                <w:szCs w:val="14"/>
                <w:lang w:val="fr-CH"/>
              </w:rPr>
            </w:pPr>
          </w:p>
        </w:tc>
      </w:tr>
      <w:tr w:rsidR="009976BA" w:rsidRPr="00EF5991" w14:paraId="18F94473" w14:textId="77777777" w:rsidTr="00EF5991">
        <w:tc>
          <w:tcPr>
            <w:tcW w:w="250" w:type="dxa"/>
            <w:shd w:val="clear" w:color="auto" w:fill="auto"/>
          </w:tcPr>
          <w:p w14:paraId="5485441B"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1792A08C" w14:textId="113828C7" w:rsidR="009976BA" w:rsidRPr="009976BA" w:rsidRDefault="009976BA" w:rsidP="009976BA">
            <w:pPr>
              <w:ind w:left="284"/>
              <w:rPr>
                <w:rFonts w:cs="Arial"/>
                <w:b/>
                <w:bCs/>
                <w:color w:val="000000"/>
                <w:sz w:val="14"/>
                <w:szCs w:val="14"/>
                <w:lang w:val="fr-CH"/>
              </w:rPr>
            </w:pPr>
            <w:proofErr w:type="spellStart"/>
            <w:r w:rsidRPr="009976BA">
              <w:rPr>
                <w:rFonts w:cs="Arial"/>
                <w:b/>
                <w:bCs/>
                <w:color w:val="000000"/>
                <w:sz w:val="14"/>
                <w:szCs w:val="14"/>
              </w:rPr>
              <w:t>AdoraWaschen</w:t>
            </w:r>
            <w:proofErr w:type="spellEnd"/>
            <w:r w:rsidRPr="009976BA">
              <w:rPr>
                <w:rFonts w:cs="Arial"/>
                <w:b/>
                <w:bCs/>
                <w:color w:val="000000"/>
                <w:sz w:val="14"/>
                <w:szCs w:val="14"/>
              </w:rPr>
              <w:t xml:space="preserve"> V6000</w:t>
            </w:r>
          </w:p>
        </w:tc>
        <w:tc>
          <w:tcPr>
            <w:tcW w:w="6095" w:type="dxa"/>
            <w:tcBorders>
              <w:left w:val="single" w:sz="4" w:space="0" w:color="auto"/>
            </w:tcBorders>
            <w:shd w:val="clear" w:color="auto" w:fill="auto"/>
          </w:tcPr>
          <w:p w14:paraId="6F25D214" w14:textId="0A85A03F" w:rsidR="009976BA" w:rsidRPr="00E12F5A" w:rsidRDefault="009976BA" w:rsidP="009976BA">
            <w:pPr>
              <w:ind w:left="284"/>
              <w:rPr>
                <w:rFonts w:cs="Arial"/>
                <w:color w:val="000000"/>
                <w:sz w:val="14"/>
                <w:szCs w:val="14"/>
                <w:lang w:val="fr-CH"/>
              </w:rPr>
            </w:pPr>
            <w:r w:rsidRPr="00DD50E5">
              <w:rPr>
                <w:rFonts w:cs="Arial"/>
                <w:color w:val="000000"/>
                <w:sz w:val="14"/>
                <w:szCs w:val="14"/>
              </w:rPr>
              <w:t>AW6T-11025 (11025</w:t>
            </w:r>
            <w:r>
              <w:rPr>
                <w:rFonts w:cs="Arial"/>
                <w:color w:val="000000"/>
                <w:sz w:val="14"/>
                <w:szCs w:val="14"/>
              </w:rPr>
              <w:t>)</w:t>
            </w:r>
          </w:p>
        </w:tc>
      </w:tr>
      <w:tr w:rsidR="009976BA" w:rsidRPr="00E30151" w14:paraId="6F251447" w14:textId="77777777" w:rsidTr="00EF5991">
        <w:tc>
          <w:tcPr>
            <w:tcW w:w="250" w:type="dxa"/>
            <w:shd w:val="clear" w:color="auto" w:fill="auto"/>
          </w:tcPr>
          <w:p w14:paraId="76BDFAC5"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714A5CB6" w14:textId="1D643FF2"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4CD3A9C7" w14:textId="29F5EBC6" w:rsidR="009976BA" w:rsidRPr="00E30151" w:rsidRDefault="009976BA" w:rsidP="009976BA">
            <w:pPr>
              <w:ind w:left="284"/>
              <w:rPr>
                <w:rFonts w:cs="Arial"/>
                <w:color w:val="000000"/>
                <w:sz w:val="14"/>
                <w:szCs w:val="14"/>
                <w:lang w:val="en-US"/>
              </w:rPr>
            </w:pPr>
          </w:p>
        </w:tc>
      </w:tr>
      <w:tr w:rsidR="009976BA" w:rsidRPr="00E30151" w14:paraId="18809938" w14:textId="77777777" w:rsidTr="00EF5991">
        <w:tc>
          <w:tcPr>
            <w:tcW w:w="250" w:type="dxa"/>
            <w:shd w:val="clear" w:color="auto" w:fill="auto"/>
          </w:tcPr>
          <w:p w14:paraId="154DA14E"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5E31DD5D" w14:textId="5A62E1FF" w:rsidR="009976BA" w:rsidRPr="009976BA" w:rsidRDefault="009976BA" w:rsidP="009976BA">
            <w:pPr>
              <w:ind w:left="284"/>
              <w:rPr>
                <w:rFonts w:cs="Arial"/>
                <w:b/>
                <w:bCs/>
                <w:color w:val="000000"/>
                <w:sz w:val="14"/>
                <w:szCs w:val="14"/>
                <w:lang w:val="en-US"/>
              </w:rPr>
            </w:pPr>
            <w:proofErr w:type="spellStart"/>
            <w:r w:rsidRPr="009976BA">
              <w:rPr>
                <w:rFonts w:cs="Arial"/>
                <w:b/>
                <w:bCs/>
                <w:color w:val="000000"/>
                <w:sz w:val="14"/>
                <w:szCs w:val="14"/>
              </w:rPr>
              <w:t>AdorinaWaschen</w:t>
            </w:r>
            <w:proofErr w:type="spellEnd"/>
            <w:r w:rsidRPr="009976BA">
              <w:rPr>
                <w:rFonts w:cs="Arial"/>
                <w:b/>
                <w:bCs/>
                <w:color w:val="000000"/>
                <w:sz w:val="14"/>
                <w:szCs w:val="14"/>
              </w:rPr>
              <w:t xml:space="preserve"> V200</w:t>
            </w:r>
          </w:p>
        </w:tc>
        <w:tc>
          <w:tcPr>
            <w:tcW w:w="6095" w:type="dxa"/>
            <w:tcBorders>
              <w:left w:val="single" w:sz="4" w:space="0" w:color="auto"/>
            </w:tcBorders>
            <w:shd w:val="clear" w:color="auto" w:fill="auto"/>
          </w:tcPr>
          <w:p w14:paraId="3A06232F" w14:textId="1E84D007" w:rsidR="009976BA" w:rsidRPr="00E30151" w:rsidRDefault="009976BA" w:rsidP="009976BA">
            <w:pPr>
              <w:ind w:left="284"/>
              <w:rPr>
                <w:rFonts w:cs="Arial"/>
                <w:color w:val="000000"/>
                <w:sz w:val="14"/>
                <w:szCs w:val="14"/>
                <w:lang w:val="en-US"/>
              </w:rPr>
            </w:pPr>
            <w:r w:rsidRPr="00DD50E5">
              <w:rPr>
                <w:rFonts w:cs="Arial"/>
                <w:color w:val="000000"/>
                <w:sz w:val="14"/>
                <w:szCs w:val="14"/>
              </w:rPr>
              <w:t>AW2H-11030 (11030); AW2HWL (11026)</w:t>
            </w:r>
          </w:p>
        </w:tc>
      </w:tr>
      <w:tr w:rsidR="009976BA" w:rsidRPr="00E30151" w14:paraId="43222ED3" w14:textId="77777777" w:rsidTr="00EF5991">
        <w:tc>
          <w:tcPr>
            <w:tcW w:w="250" w:type="dxa"/>
            <w:shd w:val="clear" w:color="auto" w:fill="auto"/>
          </w:tcPr>
          <w:p w14:paraId="7C87D197"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018079FB" w14:textId="682D4E98"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38D449DB" w14:textId="2D2D03F2" w:rsidR="009976BA" w:rsidRPr="00E30151" w:rsidRDefault="009976BA" w:rsidP="009976BA">
            <w:pPr>
              <w:ind w:left="284"/>
              <w:rPr>
                <w:rFonts w:cs="Arial"/>
                <w:color w:val="000000"/>
                <w:sz w:val="14"/>
                <w:szCs w:val="14"/>
                <w:lang w:val="en-US"/>
              </w:rPr>
            </w:pPr>
          </w:p>
        </w:tc>
      </w:tr>
      <w:tr w:rsidR="009976BA" w:rsidRPr="00E30151" w14:paraId="6D65DC5E" w14:textId="77777777" w:rsidTr="00EF5991">
        <w:tc>
          <w:tcPr>
            <w:tcW w:w="250" w:type="dxa"/>
            <w:shd w:val="clear" w:color="auto" w:fill="auto"/>
          </w:tcPr>
          <w:p w14:paraId="53B07574"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3396BC02" w14:textId="32FD35E1" w:rsidR="009976BA" w:rsidRPr="009976BA" w:rsidRDefault="009976BA" w:rsidP="009976BA">
            <w:pPr>
              <w:ind w:left="284"/>
              <w:rPr>
                <w:rFonts w:cs="Arial"/>
                <w:b/>
                <w:bCs/>
                <w:color w:val="000000"/>
                <w:sz w:val="14"/>
                <w:szCs w:val="14"/>
                <w:lang w:val="en-US"/>
              </w:rPr>
            </w:pPr>
            <w:proofErr w:type="spellStart"/>
            <w:r w:rsidRPr="009976BA">
              <w:rPr>
                <w:rFonts w:cs="Arial"/>
                <w:b/>
                <w:bCs/>
                <w:color w:val="000000"/>
                <w:sz w:val="14"/>
                <w:szCs w:val="14"/>
              </w:rPr>
              <w:t>AdorinaWaschen</w:t>
            </w:r>
            <w:proofErr w:type="spellEnd"/>
            <w:r w:rsidRPr="009976BA">
              <w:rPr>
                <w:rFonts w:cs="Arial"/>
                <w:b/>
                <w:bCs/>
                <w:color w:val="000000"/>
                <w:sz w:val="14"/>
                <w:szCs w:val="14"/>
              </w:rPr>
              <w:t xml:space="preserve"> V400</w:t>
            </w:r>
          </w:p>
        </w:tc>
        <w:tc>
          <w:tcPr>
            <w:tcW w:w="6095" w:type="dxa"/>
            <w:tcBorders>
              <w:left w:val="single" w:sz="4" w:space="0" w:color="auto"/>
            </w:tcBorders>
            <w:shd w:val="clear" w:color="auto" w:fill="auto"/>
          </w:tcPr>
          <w:p w14:paraId="38B75C8A" w14:textId="3708BFD9" w:rsidR="009976BA" w:rsidRPr="00E30151" w:rsidRDefault="009976BA" w:rsidP="009976BA">
            <w:pPr>
              <w:ind w:left="284"/>
              <w:rPr>
                <w:rFonts w:cs="Arial"/>
                <w:color w:val="000000"/>
                <w:sz w:val="14"/>
                <w:szCs w:val="14"/>
                <w:lang w:val="en-US"/>
              </w:rPr>
            </w:pPr>
            <w:r w:rsidRPr="00DD50E5">
              <w:rPr>
                <w:rFonts w:cs="Arial"/>
                <w:color w:val="000000"/>
                <w:sz w:val="14"/>
                <w:szCs w:val="14"/>
              </w:rPr>
              <w:t>AW4H-11031 (11031); AW4HWL (11027)</w:t>
            </w:r>
          </w:p>
        </w:tc>
      </w:tr>
      <w:tr w:rsidR="009976BA" w:rsidRPr="00E30151" w14:paraId="6DE1203E" w14:textId="77777777" w:rsidTr="00EF5991">
        <w:tc>
          <w:tcPr>
            <w:tcW w:w="250" w:type="dxa"/>
            <w:shd w:val="clear" w:color="auto" w:fill="auto"/>
          </w:tcPr>
          <w:p w14:paraId="116B38E9"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5972F778" w14:textId="65B4A9C4"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2A8C929B" w14:textId="5EE1BE69" w:rsidR="009976BA" w:rsidRPr="00E30151" w:rsidRDefault="009976BA" w:rsidP="009976BA">
            <w:pPr>
              <w:ind w:left="284"/>
              <w:rPr>
                <w:rFonts w:cs="Arial"/>
                <w:color w:val="000000"/>
                <w:sz w:val="14"/>
                <w:szCs w:val="14"/>
                <w:lang w:val="en-US"/>
              </w:rPr>
            </w:pPr>
          </w:p>
        </w:tc>
      </w:tr>
      <w:tr w:rsidR="009976BA" w:rsidRPr="00E30151" w14:paraId="19D45B55" w14:textId="77777777" w:rsidTr="00EF5991">
        <w:tc>
          <w:tcPr>
            <w:tcW w:w="250" w:type="dxa"/>
            <w:shd w:val="clear" w:color="auto" w:fill="auto"/>
          </w:tcPr>
          <w:p w14:paraId="0FB9F484"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6BE61516" w14:textId="1552A5CD" w:rsidR="009976BA" w:rsidRPr="009976BA" w:rsidRDefault="009976BA" w:rsidP="009976BA">
            <w:pPr>
              <w:ind w:left="284"/>
              <w:rPr>
                <w:rFonts w:cs="Arial"/>
                <w:b/>
                <w:bCs/>
                <w:color w:val="000000"/>
                <w:sz w:val="14"/>
                <w:szCs w:val="14"/>
                <w:lang w:val="en-US"/>
              </w:rPr>
            </w:pPr>
            <w:proofErr w:type="spellStart"/>
            <w:r w:rsidRPr="009976BA">
              <w:rPr>
                <w:rFonts w:cs="Arial"/>
                <w:b/>
                <w:bCs/>
                <w:color w:val="000000"/>
                <w:sz w:val="14"/>
                <w:szCs w:val="14"/>
              </w:rPr>
              <w:t>AdorinaWaschen</w:t>
            </w:r>
            <w:proofErr w:type="spellEnd"/>
            <w:r w:rsidRPr="009976BA">
              <w:rPr>
                <w:rFonts w:cs="Arial"/>
                <w:b/>
                <w:bCs/>
                <w:color w:val="000000"/>
                <w:sz w:val="14"/>
                <w:szCs w:val="14"/>
              </w:rPr>
              <w:t xml:space="preserve"> V600</w:t>
            </w:r>
          </w:p>
        </w:tc>
        <w:tc>
          <w:tcPr>
            <w:tcW w:w="6095" w:type="dxa"/>
            <w:tcBorders>
              <w:left w:val="single" w:sz="4" w:space="0" w:color="auto"/>
            </w:tcBorders>
            <w:shd w:val="clear" w:color="auto" w:fill="auto"/>
          </w:tcPr>
          <w:p w14:paraId="74C3E27A" w14:textId="1EAF7348" w:rsidR="009976BA" w:rsidRPr="00E30151" w:rsidRDefault="009976BA" w:rsidP="009976BA">
            <w:pPr>
              <w:ind w:left="284"/>
              <w:rPr>
                <w:rFonts w:cs="Arial"/>
                <w:color w:val="000000"/>
                <w:sz w:val="14"/>
                <w:szCs w:val="14"/>
                <w:lang w:val="en-US"/>
              </w:rPr>
            </w:pPr>
            <w:r w:rsidRPr="00DD50E5">
              <w:rPr>
                <w:rFonts w:cs="Arial"/>
                <w:color w:val="000000"/>
                <w:sz w:val="14"/>
                <w:szCs w:val="14"/>
              </w:rPr>
              <w:t>AW6H-11032 (11032); AW6HWL (11028)</w:t>
            </w:r>
          </w:p>
        </w:tc>
      </w:tr>
      <w:tr w:rsidR="009976BA" w:rsidRPr="00E30151" w14:paraId="662677B4" w14:textId="77777777" w:rsidTr="00EF5991">
        <w:tc>
          <w:tcPr>
            <w:tcW w:w="250" w:type="dxa"/>
            <w:shd w:val="clear" w:color="auto" w:fill="auto"/>
          </w:tcPr>
          <w:p w14:paraId="709EE5DA"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1AE4DBCD" w14:textId="4BE64169"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58D107D6" w14:textId="5B683215" w:rsidR="009976BA" w:rsidRPr="00E30151" w:rsidRDefault="009976BA" w:rsidP="009976BA">
            <w:pPr>
              <w:ind w:left="284"/>
              <w:rPr>
                <w:rFonts w:cs="Arial"/>
                <w:color w:val="000000"/>
                <w:sz w:val="14"/>
                <w:szCs w:val="14"/>
                <w:lang w:val="en-US"/>
              </w:rPr>
            </w:pPr>
          </w:p>
        </w:tc>
      </w:tr>
      <w:tr w:rsidR="009976BA" w:rsidRPr="00E30151" w14:paraId="73C21C12" w14:textId="77777777" w:rsidTr="00EF5991">
        <w:tc>
          <w:tcPr>
            <w:tcW w:w="250" w:type="dxa"/>
            <w:shd w:val="clear" w:color="auto" w:fill="auto"/>
          </w:tcPr>
          <w:p w14:paraId="55184BE1"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2023CBC9" w14:textId="475640C5" w:rsidR="009976BA" w:rsidRPr="009976BA" w:rsidRDefault="009976BA" w:rsidP="009976BA">
            <w:pPr>
              <w:ind w:left="284"/>
              <w:rPr>
                <w:rFonts w:cs="Arial"/>
                <w:b/>
                <w:bCs/>
                <w:color w:val="000000"/>
                <w:sz w:val="14"/>
                <w:szCs w:val="14"/>
                <w:lang w:val="en-US"/>
              </w:rPr>
            </w:pPr>
            <w:proofErr w:type="spellStart"/>
            <w:r w:rsidRPr="009976BA">
              <w:rPr>
                <w:rFonts w:cs="Arial"/>
                <w:b/>
                <w:bCs/>
                <w:color w:val="000000"/>
                <w:sz w:val="14"/>
                <w:szCs w:val="14"/>
              </w:rPr>
              <w:t>Unimatic</w:t>
            </w:r>
            <w:proofErr w:type="spellEnd"/>
            <w:r w:rsidRPr="009976BA">
              <w:rPr>
                <w:rFonts w:cs="Arial"/>
                <w:b/>
                <w:bCs/>
                <w:color w:val="000000"/>
                <w:sz w:val="14"/>
                <w:szCs w:val="14"/>
              </w:rPr>
              <w:t xml:space="preserve"> S</w:t>
            </w:r>
          </w:p>
        </w:tc>
        <w:tc>
          <w:tcPr>
            <w:tcW w:w="6095" w:type="dxa"/>
            <w:tcBorders>
              <w:left w:val="single" w:sz="4" w:space="0" w:color="auto"/>
            </w:tcBorders>
            <w:shd w:val="clear" w:color="auto" w:fill="auto"/>
          </w:tcPr>
          <w:p w14:paraId="184D97B8" w14:textId="52FFAA0B" w:rsidR="009976BA" w:rsidRPr="00E30151" w:rsidRDefault="009976BA" w:rsidP="009976BA">
            <w:pPr>
              <w:ind w:left="284"/>
              <w:rPr>
                <w:rFonts w:cs="Arial"/>
                <w:color w:val="000000"/>
                <w:sz w:val="14"/>
                <w:szCs w:val="14"/>
                <w:lang w:val="en-US"/>
              </w:rPr>
            </w:pPr>
            <w:r w:rsidRPr="00DD50E5">
              <w:rPr>
                <w:rFonts w:cs="Arial"/>
                <w:color w:val="000000"/>
                <w:sz w:val="14"/>
                <w:szCs w:val="14"/>
                <w:lang w:val="en-US"/>
              </w:rPr>
              <w:t>WA-US (287)</w:t>
            </w:r>
          </w:p>
        </w:tc>
      </w:tr>
      <w:tr w:rsidR="009976BA" w:rsidRPr="00E30151" w14:paraId="77FDAFE0" w14:textId="77777777" w:rsidTr="00EF5991">
        <w:tc>
          <w:tcPr>
            <w:tcW w:w="250" w:type="dxa"/>
            <w:shd w:val="clear" w:color="auto" w:fill="auto"/>
          </w:tcPr>
          <w:p w14:paraId="6CCB21DC"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47DEDD39" w14:textId="352B5817"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4BD9A78D" w14:textId="5ADF3A01" w:rsidR="009976BA" w:rsidRPr="00E30151" w:rsidRDefault="009976BA" w:rsidP="009976BA">
            <w:pPr>
              <w:ind w:left="284"/>
              <w:rPr>
                <w:rFonts w:cs="Arial"/>
                <w:color w:val="000000"/>
                <w:sz w:val="14"/>
                <w:szCs w:val="14"/>
                <w:lang w:val="en-US"/>
              </w:rPr>
            </w:pPr>
          </w:p>
        </w:tc>
      </w:tr>
      <w:tr w:rsidR="009976BA" w:rsidRPr="00E30151" w14:paraId="0C7FA5C2" w14:textId="77777777" w:rsidTr="00EF5991">
        <w:tc>
          <w:tcPr>
            <w:tcW w:w="250" w:type="dxa"/>
            <w:shd w:val="clear" w:color="auto" w:fill="auto"/>
          </w:tcPr>
          <w:p w14:paraId="70817CAE"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3299245C" w14:textId="40C1156D" w:rsidR="009976BA" w:rsidRPr="009976BA" w:rsidRDefault="009976BA" w:rsidP="009976BA">
            <w:pPr>
              <w:ind w:left="284"/>
              <w:rPr>
                <w:rFonts w:cs="Arial"/>
                <w:b/>
                <w:bCs/>
                <w:color w:val="000000"/>
                <w:sz w:val="14"/>
                <w:szCs w:val="14"/>
                <w:lang w:val="en-US"/>
              </w:rPr>
            </w:pPr>
            <w:proofErr w:type="spellStart"/>
            <w:r w:rsidRPr="009976BA">
              <w:rPr>
                <w:rFonts w:cs="Arial"/>
                <w:b/>
                <w:bCs/>
                <w:color w:val="000000"/>
                <w:sz w:val="14"/>
                <w:szCs w:val="14"/>
              </w:rPr>
              <w:t>Unimatic</w:t>
            </w:r>
            <w:proofErr w:type="spellEnd"/>
            <w:r w:rsidRPr="009976BA">
              <w:rPr>
                <w:rFonts w:cs="Arial"/>
                <w:b/>
                <w:bCs/>
                <w:color w:val="000000"/>
                <w:sz w:val="14"/>
                <w:szCs w:val="14"/>
              </w:rPr>
              <w:t xml:space="preserve"> SL</w:t>
            </w:r>
          </w:p>
        </w:tc>
        <w:tc>
          <w:tcPr>
            <w:tcW w:w="6095" w:type="dxa"/>
            <w:tcBorders>
              <w:left w:val="single" w:sz="4" w:space="0" w:color="auto"/>
            </w:tcBorders>
            <w:shd w:val="clear" w:color="auto" w:fill="auto"/>
          </w:tcPr>
          <w:p w14:paraId="3814AEB8" w14:textId="4A5FC100" w:rsidR="009976BA" w:rsidRPr="00E30151" w:rsidRDefault="009976BA" w:rsidP="009976BA">
            <w:pPr>
              <w:ind w:left="284"/>
              <w:rPr>
                <w:rFonts w:cs="Arial"/>
                <w:color w:val="000000"/>
                <w:sz w:val="14"/>
                <w:szCs w:val="14"/>
                <w:lang w:val="en-US"/>
              </w:rPr>
            </w:pPr>
            <w:r w:rsidRPr="00DD50E5">
              <w:rPr>
                <w:rFonts w:cs="Arial"/>
                <w:color w:val="000000"/>
                <w:sz w:val="14"/>
                <w:szCs w:val="14"/>
              </w:rPr>
              <w:t>WA-US</w:t>
            </w:r>
            <w:r>
              <w:rPr>
                <w:rFonts w:cs="Arial"/>
                <w:color w:val="000000"/>
                <w:sz w:val="14"/>
                <w:szCs w:val="14"/>
              </w:rPr>
              <w:t>L</w:t>
            </w:r>
            <w:r w:rsidRPr="00DD50E5">
              <w:rPr>
                <w:rFonts w:cs="Arial"/>
                <w:color w:val="000000"/>
                <w:sz w:val="14"/>
                <w:szCs w:val="14"/>
              </w:rPr>
              <w:t xml:space="preserve"> (287)</w:t>
            </w:r>
          </w:p>
        </w:tc>
      </w:tr>
      <w:tr w:rsidR="009976BA" w:rsidRPr="00E30151" w14:paraId="40CDF0FD" w14:textId="77777777" w:rsidTr="00EF5991">
        <w:tc>
          <w:tcPr>
            <w:tcW w:w="250" w:type="dxa"/>
            <w:shd w:val="clear" w:color="auto" w:fill="auto"/>
          </w:tcPr>
          <w:p w14:paraId="5A51148B"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738DEF2F" w14:textId="567C0500"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271DE459" w14:textId="6ED8AF55" w:rsidR="009976BA" w:rsidRPr="00E30151" w:rsidRDefault="009976BA" w:rsidP="009976BA">
            <w:pPr>
              <w:ind w:left="284"/>
              <w:rPr>
                <w:rFonts w:cs="Arial"/>
                <w:color w:val="000000"/>
                <w:sz w:val="14"/>
                <w:szCs w:val="14"/>
                <w:lang w:val="en-US"/>
              </w:rPr>
            </w:pPr>
          </w:p>
        </w:tc>
      </w:tr>
      <w:tr w:rsidR="009976BA" w:rsidRPr="00E30151" w14:paraId="028D43C4" w14:textId="77777777" w:rsidTr="00EF5991">
        <w:tc>
          <w:tcPr>
            <w:tcW w:w="250" w:type="dxa"/>
            <w:shd w:val="clear" w:color="auto" w:fill="auto"/>
          </w:tcPr>
          <w:p w14:paraId="3F989DB5"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5CE6FD6C" w14:textId="09CB4405" w:rsidR="009976BA" w:rsidRPr="009976BA" w:rsidRDefault="009976BA" w:rsidP="009976BA">
            <w:pPr>
              <w:ind w:left="284"/>
              <w:rPr>
                <w:rFonts w:cs="Arial"/>
                <w:b/>
                <w:bCs/>
                <w:color w:val="000000"/>
                <w:sz w:val="14"/>
                <w:szCs w:val="14"/>
                <w:lang w:val="en-US"/>
              </w:rPr>
            </w:pPr>
            <w:proofErr w:type="spellStart"/>
            <w:r w:rsidRPr="009976BA">
              <w:rPr>
                <w:rFonts w:cs="Arial"/>
                <w:b/>
                <w:bCs/>
                <w:color w:val="000000"/>
                <w:sz w:val="14"/>
                <w:szCs w:val="14"/>
              </w:rPr>
              <w:t>UnimaticWaschen</w:t>
            </w:r>
            <w:proofErr w:type="spellEnd"/>
            <w:r w:rsidRPr="009976BA">
              <w:rPr>
                <w:rFonts w:cs="Arial"/>
                <w:b/>
                <w:bCs/>
                <w:color w:val="000000"/>
                <w:sz w:val="14"/>
                <w:szCs w:val="14"/>
              </w:rPr>
              <w:t xml:space="preserve"> V2000</w:t>
            </w:r>
          </w:p>
        </w:tc>
        <w:tc>
          <w:tcPr>
            <w:tcW w:w="6095" w:type="dxa"/>
            <w:tcBorders>
              <w:left w:val="single" w:sz="4" w:space="0" w:color="auto"/>
            </w:tcBorders>
            <w:shd w:val="clear" w:color="auto" w:fill="auto"/>
          </w:tcPr>
          <w:p w14:paraId="2494FBD1" w14:textId="4F1A8565" w:rsidR="009976BA" w:rsidRPr="00E30151" w:rsidRDefault="009976BA" w:rsidP="009976BA">
            <w:pPr>
              <w:ind w:left="284"/>
              <w:rPr>
                <w:rFonts w:cs="Arial"/>
                <w:color w:val="000000"/>
                <w:sz w:val="14"/>
                <w:szCs w:val="14"/>
                <w:lang w:val="en-US"/>
              </w:rPr>
            </w:pPr>
            <w:r w:rsidRPr="00DD50E5">
              <w:rPr>
                <w:rFonts w:cs="Arial"/>
                <w:color w:val="000000"/>
                <w:sz w:val="14"/>
                <w:szCs w:val="14"/>
              </w:rPr>
              <w:t>UW2T-11019 (11019)</w:t>
            </w:r>
          </w:p>
        </w:tc>
      </w:tr>
      <w:tr w:rsidR="009976BA" w:rsidRPr="00E30151" w14:paraId="1C26C355" w14:textId="77777777" w:rsidTr="00EF5991">
        <w:tc>
          <w:tcPr>
            <w:tcW w:w="250" w:type="dxa"/>
            <w:shd w:val="clear" w:color="auto" w:fill="auto"/>
          </w:tcPr>
          <w:p w14:paraId="01912855"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38C4EE64" w14:textId="6EFE15B4"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75FA3DEE" w14:textId="24939726" w:rsidR="009976BA" w:rsidRPr="00E30151" w:rsidRDefault="009976BA" w:rsidP="009976BA">
            <w:pPr>
              <w:ind w:left="284"/>
              <w:rPr>
                <w:rFonts w:cs="Arial"/>
                <w:color w:val="000000"/>
                <w:sz w:val="14"/>
                <w:szCs w:val="14"/>
                <w:lang w:val="en-US"/>
              </w:rPr>
            </w:pPr>
          </w:p>
        </w:tc>
      </w:tr>
      <w:tr w:rsidR="009976BA" w:rsidRPr="00E30151" w14:paraId="53C56C53" w14:textId="77777777" w:rsidTr="00EF5991">
        <w:tc>
          <w:tcPr>
            <w:tcW w:w="250" w:type="dxa"/>
            <w:shd w:val="clear" w:color="auto" w:fill="auto"/>
          </w:tcPr>
          <w:p w14:paraId="16204EB3"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7077F30E" w14:textId="4D1A50EA" w:rsidR="009976BA" w:rsidRPr="009976BA" w:rsidRDefault="009976BA" w:rsidP="009976BA">
            <w:pPr>
              <w:ind w:left="284"/>
              <w:rPr>
                <w:rFonts w:cs="Arial"/>
                <w:b/>
                <w:bCs/>
                <w:color w:val="000000"/>
                <w:sz w:val="14"/>
                <w:szCs w:val="14"/>
                <w:lang w:val="en-US"/>
              </w:rPr>
            </w:pPr>
            <w:proofErr w:type="spellStart"/>
            <w:r w:rsidRPr="009976BA">
              <w:rPr>
                <w:rFonts w:cs="Arial"/>
                <w:b/>
                <w:bCs/>
                <w:color w:val="000000"/>
                <w:sz w:val="14"/>
                <w:szCs w:val="14"/>
              </w:rPr>
              <w:t>UnimaticWaschen</w:t>
            </w:r>
            <w:proofErr w:type="spellEnd"/>
            <w:r w:rsidRPr="009976BA">
              <w:rPr>
                <w:rFonts w:cs="Arial"/>
                <w:b/>
                <w:bCs/>
                <w:color w:val="000000"/>
                <w:sz w:val="14"/>
                <w:szCs w:val="14"/>
              </w:rPr>
              <w:t xml:space="preserve"> V4000</w:t>
            </w:r>
          </w:p>
        </w:tc>
        <w:tc>
          <w:tcPr>
            <w:tcW w:w="6095" w:type="dxa"/>
            <w:tcBorders>
              <w:left w:val="single" w:sz="4" w:space="0" w:color="auto"/>
            </w:tcBorders>
            <w:shd w:val="clear" w:color="auto" w:fill="auto"/>
          </w:tcPr>
          <w:p w14:paraId="44B44B9C" w14:textId="08B32FBC" w:rsidR="009976BA" w:rsidRPr="00E30151" w:rsidRDefault="009976BA" w:rsidP="009976BA">
            <w:pPr>
              <w:ind w:left="284"/>
              <w:rPr>
                <w:rFonts w:cs="Arial"/>
                <w:color w:val="000000"/>
                <w:sz w:val="14"/>
                <w:szCs w:val="14"/>
                <w:lang w:val="en-US"/>
              </w:rPr>
            </w:pPr>
            <w:r w:rsidRPr="00DD50E5">
              <w:rPr>
                <w:rFonts w:cs="Arial"/>
                <w:color w:val="000000"/>
                <w:sz w:val="14"/>
                <w:szCs w:val="14"/>
              </w:rPr>
              <w:t>UW4T-11020 (11020)</w:t>
            </w:r>
          </w:p>
        </w:tc>
      </w:tr>
      <w:tr w:rsidR="009976BA" w:rsidRPr="00E30151" w14:paraId="2DB9ECE0" w14:textId="77777777" w:rsidTr="00EF5991">
        <w:tc>
          <w:tcPr>
            <w:tcW w:w="250" w:type="dxa"/>
            <w:shd w:val="clear" w:color="auto" w:fill="auto"/>
          </w:tcPr>
          <w:p w14:paraId="5DB3AD8A"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511575E0" w14:textId="77777777" w:rsidR="009976BA" w:rsidRPr="009976BA" w:rsidRDefault="009976BA" w:rsidP="009976BA">
            <w:pPr>
              <w:ind w:left="284"/>
              <w:rPr>
                <w:rFonts w:cs="Arial"/>
                <w:b/>
                <w:bCs/>
                <w:color w:val="000000"/>
                <w:sz w:val="14"/>
                <w:szCs w:val="14"/>
              </w:rPr>
            </w:pPr>
          </w:p>
        </w:tc>
        <w:tc>
          <w:tcPr>
            <w:tcW w:w="6095" w:type="dxa"/>
            <w:tcBorders>
              <w:left w:val="single" w:sz="4" w:space="0" w:color="auto"/>
            </w:tcBorders>
            <w:shd w:val="clear" w:color="auto" w:fill="auto"/>
          </w:tcPr>
          <w:p w14:paraId="3F57FE0C" w14:textId="77777777" w:rsidR="009976BA" w:rsidRPr="00DD50E5" w:rsidRDefault="009976BA" w:rsidP="009976BA">
            <w:pPr>
              <w:ind w:left="284"/>
              <w:rPr>
                <w:rFonts w:cs="Arial"/>
                <w:color w:val="000000"/>
                <w:sz w:val="14"/>
                <w:szCs w:val="14"/>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1D4E8" w14:textId="77777777" w:rsidR="000E2069" w:rsidRDefault="000E2069" w:rsidP="00F24201">
      <w:r>
        <w:separator/>
      </w:r>
    </w:p>
  </w:endnote>
  <w:endnote w:type="continuationSeparator" w:id="0">
    <w:p w14:paraId="1F1BBCF8" w14:textId="77777777" w:rsidR="000E2069" w:rsidRDefault="000E206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F706" w14:textId="77777777" w:rsidR="00A516D1" w:rsidRDefault="00A516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847CC38"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BE776B">
      <w:rPr>
        <w:noProof/>
        <w:sz w:val="10"/>
      </w:rPr>
      <w:t>DOC-UK-210902-11</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9035" w14:textId="77777777" w:rsidR="00A516D1" w:rsidRDefault="00A516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64464" w14:textId="77777777" w:rsidR="000E2069" w:rsidRDefault="000E2069" w:rsidP="00F24201">
      <w:r>
        <w:separator/>
      </w:r>
    </w:p>
  </w:footnote>
  <w:footnote w:type="continuationSeparator" w:id="0">
    <w:p w14:paraId="7D6CC37F" w14:textId="77777777" w:rsidR="000E2069" w:rsidRDefault="000E206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7019" w14:textId="77777777" w:rsidR="00A516D1" w:rsidRDefault="00A516D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BE776B"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F8D2" w14:textId="77777777" w:rsidR="00A516D1" w:rsidRDefault="00A516D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0D28"/>
    <w:rsid w:val="0002611A"/>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2069"/>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986"/>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233C"/>
    <w:rsid w:val="007934B7"/>
    <w:rsid w:val="00794158"/>
    <w:rsid w:val="0079482D"/>
    <w:rsid w:val="007A3F0B"/>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56A1"/>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6FC2"/>
    <w:rsid w:val="00917A4A"/>
    <w:rsid w:val="00927218"/>
    <w:rsid w:val="00933022"/>
    <w:rsid w:val="009378DA"/>
    <w:rsid w:val="00937BF8"/>
    <w:rsid w:val="00945EB5"/>
    <w:rsid w:val="00946BCF"/>
    <w:rsid w:val="0094785E"/>
    <w:rsid w:val="009515CB"/>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0B10"/>
    <w:rsid w:val="00A3333C"/>
    <w:rsid w:val="00A42F58"/>
    <w:rsid w:val="00A43714"/>
    <w:rsid w:val="00A4466B"/>
    <w:rsid w:val="00A5094C"/>
    <w:rsid w:val="00A514BB"/>
    <w:rsid w:val="00A516D1"/>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3A1E"/>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49BB"/>
    <w:rsid w:val="00B56009"/>
    <w:rsid w:val="00B603C6"/>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E776B"/>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4DC0"/>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3CC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0368691">
      <w:bodyDiv w:val="1"/>
      <w:marLeft w:val="0"/>
      <w:marRight w:val="0"/>
      <w:marTop w:val="0"/>
      <w:marBottom w:val="0"/>
      <w:divBdr>
        <w:top w:val="none" w:sz="0" w:space="0" w:color="auto"/>
        <w:left w:val="none" w:sz="0" w:space="0" w:color="auto"/>
        <w:bottom w:val="none" w:sz="0" w:space="0" w:color="auto"/>
        <w:right w:val="none" w:sz="0" w:space="0" w:color="auto"/>
      </w:divBdr>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E1CE14-C514-4A42-93EA-72F62E266EE5}">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9CF27805-CD43-4B16-AF88-9453BEEAF894}">
  <ds:schemaRefs>
    <ds:schemaRef ds:uri="http://schemas.openxmlformats.org/officeDocument/2006/bibliography"/>
  </ds:schemaRefs>
</ds:datastoreItem>
</file>

<file path=customXml/itemProps3.xml><?xml version="1.0" encoding="utf-8"?>
<ds:datastoreItem xmlns:ds="http://schemas.openxmlformats.org/officeDocument/2006/customXml" ds:itemID="{D7622FB3-E2F4-48B9-B62C-407E5196B8BF}"/>
</file>

<file path=customXml/itemProps4.xml><?xml version="1.0" encoding="utf-8"?>
<ds:datastoreItem xmlns:ds="http://schemas.openxmlformats.org/officeDocument/2006/customXml" ds:itemID="{C67DD011-4E6C-429D-BB1D-2986C8294A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3324</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28</cp:revision>
  <cp:lastPrinted>2021-09-02T08:30:00Z</cp:lastPrinted>
  <dcterms:created xsi:type="dcterms:W3CDTF">2021-02-10T12:23:00Z</dcterms:created>
  <dcterms:modified xsi:type="dcterms:W3CDTF">2021-09-02T08:30:00Z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