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0C3260" w:rsidRDefault="00A731BA" w:rsidP="00861BB0">
      <w:pPr>
        <w:tabs>
          <w:tab w:val="center" w:pos="4820"/>
        </w:tabs>
        <w:rPr>
          <w:b/>
          <w:sz w:val="14"/>
          <w:szCs w:val="14"/>
          <w:lang w:val="de-CH"/>
        </w:rPr>
      </w:pPr>
      <w:r w:rsidRPr="000C3260">
        <w:rPr>
          <w:b/>
          <w:sz w:val="14"/>
          <w:szCs w:val="14"/>
          <w:lang w:val="de-CH"/>
        </w:rPr>
        <w:t>Wir</w:t>
      </w:r>
      <w:r w:rsidR="006703DE" w:rsidRPr="000C3260">
        <w:rPr>
          <w:b/>
          <w:sz w:val="14"/>
          <w:szCs w:val="14"/>
          <w:lang w:val="de-CH"/>
        </w:rPr>
        <w:t>;</w:t>
      </w:r>
      <w:r w:rsidR="00861BB0" w:rsidRPr="000C3260">
        <w:rPr>
          <w:b/>
          <w:sz w:val="14"/>
          <w:szCs w:val="14"/>
          <w:lang w:val="de-CH"/>
        </w:rPr>
        <w:t xml:space="preserve"> We; Nous; La </w:t>
      </w:r>
      <w:r w:rsidR="00E16D9C" w:rsidRPr="000C3260">
        <w:rPr>
          <w:b/>
          <w:sz w:val="14"/>
          <w:szCs w:val="14"/>
          <w:lang w:val="de-CH"/>
        </w:rPr>
        <w:t>società; Wij; Biz</w:t>
      </w:r>
    </w:p>
    <w:p w14:paraId="25AEF531" w14:textId="77777777" w:rsidR="00FA1425" w:rsidRPr="000C3260" w:rsidRDefault="00FA1425" w:rsidP="00861BB0">
      <w:pPr>
        <w:rPr>
          <w:sz w:val="14"/>
          <w:szCs w:val="14"/>
          <w:lang w:val="de-CH"/>
        </w:rPr>
      </w:pPr>
    </w:p>
    <w:p w14:paraId="44011664" w14:textId="77777777" w:rsidR="0025310A" w:rsidRPr="000C3260" w:rsidRDefault="00861BB0" w:rsidP="00861BB0">
      <w:pPr>
        <w:tabs>
          <w:tab w:val="center" w:pos="4820"/>
        </w:tabs>
        <w:rPr>
          <w:b/>
          <w:sz w:val="16"/>
          <w:szCs w:val="16"/>
          <w:lang w:val="de-CH"/>
        </w:rPr>
      </w:pPr>
      <w:r w:rsidRPr="000C3260">
        <w:rPr>
          <w:b/>
          <w:sz w:val="16"/>
          <w:szCs w:val="16"/>
          <w:lang w:val="de-CH"/>
        </w:rPr>
        <w:tab/>
      </w:r>
      <w:r w:rsidRPr="000C3260">
        <w:rPr>
          <w:b/>
          <w:sz w:val="18"/>
          <w:szCs w:val="18"/>
          <w:lang w:val="de-CH"/>
        </w:rPr>
        <w:t>V-ZUG AG</w:t>
      </w:r>
    </w:p>
    <w:p w14:paraId="78C4E001" w14:textId="478DBB3F" w:rsidR="00C463AC" w:rsidRPr="000C3260" w:rsidRDefault="00C463AC" w:rsidP="006703DE">
      <w:pPr>
        <w:pBdr>
          <w:bottom w:val="single" w:sz="6" w:space="1" w:color="auto"/>
        </w:pBdr>
        <w:tabs>
          <w:tab w:val="center" w:pos="4536"/>
        </w:tabs>
        <w:rPr>
          <w:sz w:val="14"/>
          <w:szCs w:val="14"/>
          <w:lang w:val="de-CH"/>
        </w:rPr>
      </w:pPr>
    </w:p>
    <w:p w14:paraId="23552B7E" w14:textId="77777777" w:rsidR="00EC6AE6" w:rsidRPr="000C3260" w:rsidRDefault="00EC6AE6" w:rsidP="006703DE">
      <w:pPr>
        <w:pBdr>
          <w:bottom w:val="single" w:sz="6" w:space="1" w:color="auto"/>
        </w:pBdr>
        <w:tabs>
          <w:tab w:val="center" w:pos="4536"/>
        </w:tabs>
        <w:rPr>
          <w:sz w:val="14"/>
          <w:szCs w:val="14"/>
          <w:lang w:val="de-CH"/>
        </w:rPr>
      </w:pPr>
    </w:p>
    <w:p w14:paraId="33D272DC" w14:textId="24D14E31" w:rsidR="00C463AC" w:rsidRPr="00985FA7" w:rsidRDefault="00985FA7">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1030E1"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1030E1">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76F4A8C9" w14:textId="3B7997D8"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1"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1"/>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r w:rsidRPr="005C56FF">
        <w:rPr>
          <w:sz w:val="14"/>
          <w:szCs w:val="14"/>
          <w:lang w:val="en-US"/>
        </w:rPr>
        <w:t xml:space="preserve">Siehe Anhang (Seite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Voir l'</w:t>
      </w:r>
      <w:r w:rsidR="00020CE0" w:rsidRPr="005C56FF">
        <w:rPr>
          <w:sz w:val="14"/>
          <w:szCs w:val="14"/>
          <w:lang w:val="en-US"/>
        </w:rPr>
        <w:t>appendice</w:t>
      </w:r>
      <w:r w:rsidRPr="005C56FF">
        <w:rPr>
          <w:sz w:val="14"/>
          <w:szCs w:val="14"/>
          <w:lang w:val="en-US"/>
        </w:rPr>
        <w:t xml:space="preserve"> (page </w:t>
      </w:r>
      <w:r w:rsidR="00831A68" w:rsidRPr="005C56FF">
        <w:rPr>
          <w:sz w:val="14"/>
          <w:szCs w:val="14"/>
          <w:lang w:val="en-US"/>
        </w:rPr>
        <w:t>4</w:t>
      </w:r>
      <w:r w:rsidRPr="005C56FF">
        <w:rPr>
          <w:sz w:val="14"/>
          <w:szCs w:val="14"/>
          <w:lang w:val="en-US"/>
        </w:rPr>
        <w:t>); Vedere l'</w:t>
      </w:r>
      <w:r w:rsidR="00020CE0" w:rsidRPr="005C56FF">
        <w:rPr>
          <w:sz w:val="14"/>
          <w:szCs w:val="14"/>
          <w:lang w:val="en-US"/>
        </w:rPr>
        <w:t>a</w:t>
      </w:r>
      <w:r w:rsidRPr="005C56FF">
        <w:rPr>
          <w:sz w:val="14"/>
          <w:szCs w:val="14"/>
          <w:lang w:val="en-US"/>
        </w:rPr>
        <w:t xml:space="preserve">ppendice (pagina </w:t>
      </w:r>
      <w:r w:rsidR="00831A68" w:rsidRPr="005C56FF">
        <w:rPr>
          <w:sz w:val="14"/>
          <w:szCs w:val="14"/>
          <w:lang w:val="en-US"/>
        </w:rPr>
        <w:t>4</w:t>
      </w:r>
      <w:r w:rsidRPr="005C56FF">
        <w:rPr>
          <w:sz w:val="14"/>
          <w:szCs w:val="14"/>
          <w:lang w:val="en-US"/>
        </w:rPr>
        <w:t xml:space="preserve">); </w:t>
      </w:r>
      <w:r w:rsidRPr="005C56FF">
        <w:rPr>
          <w:sz w:val="14"/>
          <w:szCs w:val="14"/>
          <w:lang w:val="en-US"/>
        </w:rPr>
        <w:br/>
        <w:t xml:space="preserve">Zie bijlage (pagina </w:t>
      </w:r>
      <w:r w:rsidR="00831A68" w:rsidRPr="005C56FF">
        <w:rPr>
          <w:sz w:val="14"/>
          <w:szCs w:val="14"/>
          <w:lang w:val="en-US"/>
        </w:rPr>
        <w:t>4</w:t>
      </w:r>
      <w:r w:rsidRPr="005C56FF">
        <w:rPr>
          <w:sz w:val="14"/>
          <w:szCs w:val="14"/>
          <w:lang w:val="en-US"/>
        </w:rPr>
        <w:t xml:space="preserve">); Ek'e bakın (sayfa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3"/>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(Bezeichnung Typ oder Modell, Los-, Chargen- oder Seriennummer, möglichst Herkunft und Stückzahl)</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ou modèle, no de lot, d’échantillon ou de série, éventuellement </w:t>
      </w:r>
      <w:r w:rsidR="00FA1425" w:rsidRPr="005C56FF">
        <w:rPr>
          <w:sz w:val="14"/>
          <w:szCs w:val="14"/>
          <w:lang w:val="en-US"/>
        </w:rPr>
        <w:t xml:space="preserve">sources et nombre d’exemplaires); </w:t>
      </w:r>
      <w:r w:rsidR="00FA1425" w:rsidRPr="005C56FF">
        <w:rPr>
          <w:sz w:val="14"/>
          <w:lang w:val="en-US"/>
        </w:rPr>
        <w:t>(denominazione del tipo o del modello, numero di lotto, di partita o di serie, possibilmente provenienza e unità)</w:t>
      </w:r>
      <w:r w:rsidR="00A10835" w:rsidRPr="005C56FF">
        <w:rPr>
          <w:sz w:val="14"/>
          <w:lang w:val="en-US"/>
        </w:rPr>
        <w:t>; (Aanduiding type of model, batch-, charge- of serienummer, indien mogelijk herkomst en aantal);</w:t>
      </w:r>
      <w:r w:rsidR="0025310A" w:rsidRPr="005C56FF">
        <w:rPr>
          <w:sz w:val="14"/>
          <w:lang w:val="en-US"/>
        </w:rPr>
        <w:t xml:space="preserve"> (Tip veya model tanımı, parti, yük veya seri numarası, mümkünse menşei ve parça sayısı)</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auf das sich d</w:t>
      </w:r>
      <w:r w:rsidR="00E023B7" w:rsidRPr="005C56FF">
        <w:rPr>
          <w:b/>
          <w:sz w:val="14"/>
          <w:szCs w:val="14"/>
          <w:lang w:val="en-US"/>
        </w:rPr>
        <w:t>iese Erklärung bezieht, mit der/</w:t>
      </w:r>
      <w:r w:rsidRPr="005C56FF">
        <w:rPr>
          <w:b/>
          <w:sz w:val="14"/>
          <w:szCs w:val="14"/>
          <w:lang w:val="en-US"/>
        </w:rPr>
        <w:t xml:space="preserve">den folgenden Norm(en) oder </w:t>
      </w:r>
      <w:r w:rsidR="00B96974" w:rsidRPr="005C56FF">
        <w:rPr>
          <w:b/>
          <w:sz w:val="14"/>
          <w:szCs w:val="14"/>
          <w:lang w:val="en-US"/>
        </w:rPr>
        <w:t xml:space="preserve">dem/den </w:t>
      </w:r>
      <w:r w:rsidRPr="005C56FF">
        <w:rPr>
          <w:b/>
          <w:sz w:val="14"/>
          <w:szCs w:val="14"/>
          <w:lang w:val="en-US"/>
        </w:rPr>
        <w:t>normat</w:t>
      </w:r>
      <w:r w:rsidR="00E023B7" w:rsidRPr="005C56FF">
        <w:rPr>
          <w:b/>
          <w:sz w:val="14"/>
          <w:szCs w:val="14"/>
          <w:lang w:val="en-US"/>
        </w:rPr>
        <w:t xml:space="preserve">iven Dokument(en) </w:t>
      </w:r>
      <w:r w:rsidR="00F4643C" w:rsidRPr="005C56FF">
        <w:rPr>
          <w:b/>
          <w:sz w:val="14"/>
          <w:szCs w:val="14"/>
          <w:lang w:val="en-US"/>
        </w:rPr>
        <w:t>konform ist</w:t>
      </w:r>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r w:rsidRPr="005C56FF">
        <w:rPr>
          <w:b/>
          <w:sz w:val="14"/>
          <w:szCs w:val="14"/>
          <w:lang w:val="en-US"/>
        </w:rPr>
        <w:t>auquel se réfère cette déclaration est conforme à la (aux) norme(s) ou autre(s) document(s) normatif(s)</w:t>
      </w:r>
      <w:r w:rsidR="00FA1425" w:rsidRPr="005C56FF">
        <w:rPr>
          <w:b/>
          <w:sz w:val="14"/>
          <w:szCs w:val="14"/>
          <w:lang w:val="en-US"/>
        </w:rPr>
        <w:t>; oggetto della presente dichiarazione, è conforme alla/alle seguente/i norma/e o al/ai documento/i normativo/i;</w:t>
      </w:r>
      <w:r w:rsidR="00A10835" w:rsidRPr="005C56FF">
        <w:rPr>
          <w:b/>
          <w:sz w:val="14"/>
          <w:szCs w:val="14"/>
          <w:lang w:val="en-US"/>
        </w:rPr>
        <w:t xml:space="preserve"> waarop deze verklaring betrekking heeft, overeenstemt met de volgende normen resp. de</w:t>
      </w:r>
      <w:r w:rsidR="00861BB0" w:rsidRPr="005C56FF">
        <w:rPr>
          <w:b/>
          <w:sz w:val="14"/>
          <w:szCs w:val="14"/>
          <w:lang w:val="en-US"/>
        </w:rPr>
        <w:t xml:space="preserve"> volgende normatieve documenten</w:t>
      </w:r>
      <w:r w:rsidR="00A10835" w:rsidRPr="005C56FF">
        <w:rPr>
          <w:b/>
          <w:sz w:val="14"/>
          <w:szCs w:val="14"/>
          <w:lang w:val="en-US"/>
        </w:rPr>
        <w:t>;</w:t>
      </w:r>
      <w:r w:rsidR="0025310A" w:rsidRPr="005C56FF">
        <w:rPr>
          <w:b/>
          <w:sz w:val="14"/>
          <w:szCs w:val="14"/>
          <w:lang w:val="en-US"/>
        </w:rPr>
        <w:t xml:space="preserve"> aşağıdaki norma (normlara) veya normatif belgeye (belgelere) uygun olduğunu</w:t>
      </w:r>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r w:rsidRPr="005C56FF">
        <w:rPr>
          <w:sz w:val="14"/>
          <w:szCs w:val="14"/>
          <w:lang w:val="en-US"/>
        </w:rPr>
        <w:t xml:space="preserve">Siehe Anhang (Seite 3); See appendix (page 3); Voir l'appendice (page 3); Vedere l'appendice (pagina 3); </w:t>
      </w:r>
      <w:r w:rsidRPr="005C56F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1030E1"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1030E1"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1030E1"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1030E1"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1030E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346A268" w14:textId="146809F0" w:rsidR="00F7097E" w:rsidRDefault="00A82F46"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105776A5" w14:textId="5A57BA42" w:rsidR="00985FA7" w:rsidRDefault="00985FA7" w:rsidP="00312BAA">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p w14:paraId="23C6D736" w14:textId="670CDA1B" w:rsidR="000C3260" w:rsidRPr="00C461F0" w:rsidRDefault="007A053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2)"/>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2019/2022)</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1030E1"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1030E1"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1030E1"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1030E1"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7045560" w14:textId="167CDEA6" w:rsidR="00323B94" w:rsidRDefault="00A82F46"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79C0B61B" w14:textId="1E242453" w:rsidR="00985FA7" w:rsidRDefault="00985FA7"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p w14:paraId="6B9DCD74" w14:textId="48727431" w:rsidR="00B342EA" w:rsidRPr="00C461F0" w:rsidRDefault="00B06881"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2019/2017)</w:t>
            </w:r>
            <w:r>
              <w:rPr>
                <w:rFonts w:cs="Arial"/>
                <w:noProof/>
                <w:sz w:val="14"/>
                <w:szCs w:val="14"/>
                <w:lang w:val="es-ES"/>
              </w:rPr>
              <w:fldChar w:fldCharType="end"/>
            </w:r>
          </w:p>
        </w:tc>
      </w:tr>
      <w:tr w:rsidR="00C461F0" w:rsidRPr="001030E1"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1030E1"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6BB5037D" w:rsidR="00C461F0" w:rsidRPr="00C461F0" w:rsidRDefault="003C6FE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1030E1"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E7243A" w:rsidRPr="001030E1"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1030E1"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1"/>
      <w:tr w:rsidR="00B87068" w:rsidRPr="00A07463"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 xml:space="preserve">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1030E1"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1030E1"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1030E1"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3" w:name="_Hlk10560751"/>
      <w:r w:rsidRPr="00232751">
        <w:rPr>
          <w:sz w:val="14"/>
          <w:szCs w:val="14"/>
          <w:lang w:val="fr-CH"/>
        </w:rPr>
        <w:t>(</w:t>
      </w:r>
      <w:r w:rsidR="005C56F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3F9FBFA1" w:rsidR="006904DE" w:rsidRPr="005D47DB" w:rsidRDefault="006904DE" w:rsidP="006904DE">
      <w:pPr>
        <w:rPr>
          <w:sz w:val="14"/>
          <w:highlight w:val="yellow"/>
          <w:lang w:val="fr-CH"/>
        </w:rPr>
      </w:pPr>
      <w:r w:rsidRPr="00993282">
        <w:rPr>
          <w:sz w:val="14"/>
          <w:szCs w:val="14"/>
          <w:lang w:val="fr-CH"/>
        </w:rPr>
        <w:t>(</w:t>
      </w:r>
      <w:r w:rsidR="005C56F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6150134" w14:textId="0B986070" w:rsidR="005C56FF" w:rsidRPr="00675034" w:rsidRDefault="00A731BA" w:rsidP="005C56FF">
      <w:pPr>
        <w:pBdr>
          <w:bottom w:val="single" w:sz="6" w:space="1" w:color="auto"/>
        </w:pBdr>
        <w:tabs>
          <w:tab w:val="left" w:pos="3402"/>
          <w:tab w:val="left" w:pos="6663"/>
        </w:tabs>
        <w:rPr>
          <w:sz w:val="18"/>
          <w:szCs w:val="18"/>
          <w:lang w:val="en-US"/>
        </w:rPr>
      </w:pPr>
      <w:r w:rsidRPr="005C56FF">
        <w:rPr>
          <w:sz w:val="18"/>
          <w:szCs w:val="18"/>
          <w:lang w:val="en-US"/>
        </w:rPr>
        <w:t xml:space="preserve">Zug, </w:t>
      </w:r>
      <w:r w:rsidR="00A82F46">
        <w:rPr>
          <w:sz w:val="18"/>
          <w:szCs w:val="18"/>
        </w:rPr>
        <w:fldChar w:fldCharType="begin">
          <w:ffData>
            <w:name w:val="Text12"/>
            <w:enabled/>
            <w:calcOnExit w:val="0"/>
            <w:textInput>
              <w:type w:val="date"/>
              <w:default w:val="2021-09-02"/>
            </w:textInput>
          </w:ffData>
        </w:fldChar>
      </w:r>
      <w:bookmarkStart w:id="14" w:name="Text12"/>
      <w:r w:rsidR="00A82F46" w:rsidRPr="001030E1">
        <w:rPr>
          <w:sz w:val="18"/>
          <w:szCs w:val="18"/>
          <w:lang w:val="en-US"/>
        </w:rPr>
        <w:instrText xml:space="preserve"> FORMTEXT </w:instrText>
      </w:r>
      <w:r w:rsidR="00A82F46">
        <w:rPr>
          <w:sz w:val="18"/>
          <w:szCs w:val="18"/>
        </w:rPr>
      </w:r>
      <w:r w:rsidR="00A82F46">
        <w:rPr>
          <w:sz w:val="18"/>
          <w:szCs w:val="18"/>
        </w:rPr>
        <w:fldChar w:fldCharType="separate"/>
      </w:r>
      <w:r w:rsidR="00A82F46" w:rsidRPr="001030E1">
        <w:rPr>
          <w:noProof/>
          <w:sz w:val="18"/>
          <w:szCs w:val="18"/>
          <w:lang w:val="en-US"/>
        </w:rPr>
        <w:t>2021-09-02</w:t>
      </w:r>
      <w:r w:rsidR="00A82F46">
        <w:rPr>
          <w:sz w:val="18"/>
          <w:szCs w:val="18"/>
        </w:rPr>
        <w:fldChar w:fldCharType="end"/>
      </w:r>
      <w:bookmarkEnd w:id="14"/>
      <w:r w:rsidRPr="005C56FF">
        <w:rPr>
          <w:sz w:val="18"/>
          <w:szCs w:val="18"/>
          <w:lang w:val="en-US"/>
        </w:rPr>
        <w:tab/>
      </w:r>
      <w:bookmarkStart w:id="15" w:name="_Hlk65222297"/>
      <w:r w:rsidR="005C56FF" w:rsidRPr="00675034">
        <w:rPr>
          <w:sz w:val="18"/>
          <w:szCs w:val="18"/>
          <w:lang w:val="en-US"/>
        </w:rPr>
        <w:t>Stephan Keller</w:t>
      </w:r>
      <w:r w:rsidR="005C56FF" w:rsidRPr="00675034">
        <w:rPr>
          <w:sz w:val="18"/>
          <w:szCs w:val="18"/>
          <w:lang w:val="en-US"/>
        </w:rPr>
        <w:tab/>
        <w:t>Cemal Yilmaz</w:t>
      </w:r>
    </w:p>
    <w:p w14:paraId="4EDC1908" w14:textId="77777777" w:rsidR="005C56FF" w:rsidRPr="00B847CE" w:rsidRDefault="005C56FF" w:rsidP="005C56F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6CB92C62" w14:textId="77777777" w:rsidR="005C56FF" w:rsidRPr="00675034" w:rsidRDefault="005C56FF" w:rsidP="005C56F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6"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6E89BB2" w14:textId="77777777" w:rsidR="005C56FF" w:rsidRPr="00A2521E" w:rsidRDefault="005C56FF" w:rsidP="005C56FF">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4A9CB4F" w14:textId="77777777" w:rsidR="005C56FF" w:rsidRPr="00A5094C" w:rsidRDefault="005C56FF" w:rsidP="005C56F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0E99920" w:rsidR="00FB5950" w:rsidRPr="005C56FF" w:rsidRDefault="00FB5950" w:rsidP="005C56FF">
      <w:pPr>
        <w:pBdr>
          <w:bottom w:val="single" w:sz="6" w:space="1" w:color="auto"/>
        </w:pBdr>
        <w:tabs>
          <w:tab w:val="left" w:pos="3402"/>
          <w:tab w:val="left" w:pos="6663"/>
        </w:tabs>
        <w:rPr>
          <w:sz w:val="16"/>
          <w:szCs w:val="16"/>
          <w:lang w:val="de-CH"/>
        </w:rPr>
      </w:pPr>
    </w:p>
    <w:p w14:paraId="3BB6E39A" w14:textId="77777777" w:rsidR="00C463AC" w:rsidRPr="005C56FF"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C49C4C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1706FB81" w:rsidR="0095498A" w:rsidRPr="005C56FF" w:rsidRDefault="0095498A" w:rsidP="005D47DB">
      <w:pPr>
        <w:jc w:val="center"/>
        <w:rPr>
          <w:sz w:val="14"/>
          <w:szCs w:val="14"/>
          <w:lang w:val="de-CH"/>
        </w:rPr>
      </w:pPr>
      <w:r w:rsidRPr="005C56FF">
        <w:rPr>
          <w:sz w:val="14"/>
          <w:szCs w:val="14"/>
          <w:lang w:val="de-CH"/>
        </w:rPr>
        <w:t xml:space="preserve">Rev. </w:t>
      </w:r>
      <w:r w:rsidR="00B342EA">
        <w:rPr>
          <w:sz w:val="14"/>
          <w:szCs w:val="14"/>
          <w:lang w:val="de-CH"/>
        </w:rPr>
        <w:t>1</w:t>
      </w:r>
    </w:p>
    <w:p w14:paraId="1D56BC89" w14:textId="77777777" w:rsidR="00D67278" w:rsidRPr="005C56F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5A8A4686" w:rsidR="005D47DB" w:rsidRPr="008C6643" w:rsidRDefault="0069187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5:2015 (OJ C 249)"/>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60335-2-5:2015 (OJ C 249)</w:t>
            </w:r>
            <w:r>
              <w:rPr>
                <w:rFonts w:cs="Arial"/>
                <w:noProof/>
                <w:sz w:val="14"/>
                <w:szCs w:val="14"/>
                <w:lang w:val="es-ES"/>
              </w:rPr>
              <w:fldChar w:fldCharType="end"/>
            </w:r>
            <w:bookmarkEnd w:id="17"/>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D7C20EE" w:rsidR="005D47DB" w:rsidRPr="008C6643" w:rsidRDefault="00300A29"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8"/>
            <w:r>
              <w:rPr>
                <w:rFonts w:cs="Arial"/>
                <w:noProof/>
                <w:sz w:val="14"/>
                <w:szCs w:val="14"/>
                <w:lang w:val="es-ES"/>
              </w:rPr>
              <w:fldChar w:fldCharType="end"/>
            </w:r>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1030E1"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7FE35FC" w14:textId="77777777" w:rsidTr="008F3E67">
        <w:trPr>
          <w:gridAfter w:val="1"/>
          <w:wAfter w:w="1281" w:type="dxa"/>
        </w:trPr>
        <w:tc>
          <w:tcPr>
            <w:tcW w:w="250" w:type="dxa"/>
            <w:shd w:val="clear" w:color="auto" w:fill="auto"/>
          </w:tcPr>
          <w:p w14:paraId="3553B664" w14:textId="77777777" w:rsidR="00C461F0" w:rsidRPr="00ED5D32" w:rsidRDefault="00C461F0" w:rsidP="00C461F0">
            <w:pPr>
              <w:jc w:val="right"/>
              <w:rPr>
                <w:sz w:val="12"/>
                <w:szCs w:val="12"/>
                <w:lang w:val="fr-CH"/>
              </w:rPr>
            </w:pPr>
          </w:p>
        </w:tc>
        <w:tc>
          <w:tcPr>
            <w:tcW w:w="7932" w:type="dxa"/>
            <w:shd w:val="clear" w:color="auto" w:fill="auto"/>
          </w:tcPr>
          <w:p w14:paraId="6788D91E" w14:textId="381D6752"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BB3F0F" w:rsidRDefault="00C461F0" w:rsidP="00C461F0">
            <w:pPr>
              <w:jc w:val="right"/>
              <w:rPr>
                <w:sz w:val="12"/>
                <w:szCs w:val="12"/>
                <w:lang w:val="de-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27A5811" w:rsidR="00C461F0" w:rsidRPr="008C6643" w:rsidRDefault="00392E1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20"/>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1030E1"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B7E25">
              <w:rPr>
                <w:sz w:val="12"/>
                <w:szCs w:val="12"/>
                <w:lang w:val="fr-CH"/>
              </w:rPr>
              <w:t>30</w:t>
            </w:r>
            <w:r w:rsidRPr="00803531">
              <w:rPr>
                <w:sz w:val="12"/>
                <w:szCs w:val="12"/>
                <w:lang w:val="fr-CH"/>
              </w:rPr>
              <w:t>/EU):</w:t>
            </w:r>
          </w:p>
        </w:tc>
      </w:tr>
      <w:tr w:rsidR="00C461F0" w:rsidRPr="001030E1"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1030E1"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1030E1"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1030E1"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1030E1"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AA8B2E" w:rsidR="00C461F0" w:rsidRPr="008C6643" w:rsidRDefault="00307B0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1030E1"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1030E1"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r w:rsidRPr="008C6643">
              <w:rPr>
                <w:b/>
                <w:bCs/>
                <w:sz w:val="14"/>
                <w:szCs w:val="14"/>
                <w:lang w:val="fr-FR"/>
              </w:rPr>
              <w:t>Gebrauchswerte; Perfo</w:t>
            </w:r>
            <w:r w:rsidR="005C56F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5103D0">
              <w:rPr>
                <w:b/>
                <w:bCs/>
                <w:sz w:val="14"/>
                <w:szCs w:val="14"/>
                <w:lang w:val="fr-FR"/>
              </w:rPr>
              <w:t>:</w:t>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38750E" w:rsidRDefault="00C461F0" w:rsidP="00C461F0">
            <w:pPr>
              <w:jc w:val="right"/>
              <w:rPr>
                <w:sz w:val="14"/>
                <w:szCs w:val="14"/>
                <w:lang w:val="fr-FR"/>
              </w:rPr>
            </w:pPr>
          </w:p>
        </w:tc>
        <w:tc>
          <w:tcPr>
            <w:tcW w:w="7932" w:type="dxa"/>
            <w:shd w:val="clear" w:color="auto" w:fill="auto"/>
          </w:tcPr>
          <w:p w14:paraId="12F3F18E" w14:textId="77777777" w:rsidR="00C461F0"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564:2011 (OJ C 460)"/>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50564:2011 (OJ C 460)</w:t>
            </w:r>
            <w:r w:rsidRPr="008C6643">
              <w:rPr>
                <w:rFonts w:cs="Arial"/>
                <w:noProof/>
                <w:sz w:val="14"/>
                <w:szCs w:val="14"/>
                <w:lang w:val="es-ES"/>
              </w:rPr>
              <w:fldChar w:fldCharType="end"/>
            </w:r>
          </w:p>
          <w:p w14:paraId="339D5397" w14:textId="59B5F96D" w:rsidR="00097E9B" w:rsidRDefault="00A0746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36:2020+A11:2020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60436:2020+A11:2020 (OJ L 199)</w:t>
            </w:r>
            <w:r>
              <w:rPr>
                <w:rFonts w:cs="Arial"/>
                <w:noProof/>
                <w:sz w:val="14"/>
                <w:szCs w:val="14"/>
                <w:lang w:val="es-ES"/>
              </w:rPr>
              <w:fldChar w:fldCharType="end"/>
            </w:r>
          </w:p>
          <w:p w14:paraId="7AF03223" w14:textId="761EF0C5" w:rsidR="009136D6" w:rsidRPr="008C6643" w:rsidRDefault="00C4333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3:2019 (OJ L 19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60704-2-3:2019 (OJ L 199)</w:t>
            </w:r>
            <w:r>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4B386000" w:rsidR="00C461F0" w:rsidRDefault="00C461F0" w:rsidP="00C461F0">
            <w:pPr>
              <w:ind w:left="284"/>
              <w:rPr>
                <w:sz w:val="14"/>
                <w:szCs w:val="14"/>
                <w:highlight w:val="green"/>
                <w:lang w:val="es-ES"/>
              </w:rPr>
            </w:pPr>
          </w:p>
        </w:tc>
      </w:tr>
      <w:tr w:rsidR="001F76D0" w:rsidRPr="001030E1"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1F76D0" w:rsidRPr="008C6643" w14:paraId="39C0EE00" w14:textId="77777777" w:rsidTr="008F3E67">
        <w:trPr>
          <w:gridAfter w:val="1"/>
          <w:wAfter w:w="1281" w:type="dxa"/>
        </w:trPr>
        <w:tc>
          <w:tcPr>
            <w:tcW w:w="250" w:type="dxa"/>
            <w:shd w:val="clear" w:color="auto" w:fill="auto"/>
          </w:tcPr>
          <w:p w14:paraId="6B3C3082" w14:textId="77777777" w:rsidR="001F76D0" w:rsidRPr="008C6643" w:rsidRDefault="001F76D0" w:rsidP="001F76D0">
            <w:pPr>
              <w:jc w:val="right"/>
              <w:rPr>
                <w:sz w:val="14"/>
                <w:szCs w:val="14"/>
                <w:lang w:val="fr-CH"/>
              </w:rPr>
            </w:pPr>
          </w:p>
        </w:tc>
        <w:tc>
          <w:tcPr>
            <w:tcW w:w="7932" w:type="dxa"/>
            <w:shd w:val="clear" w:color="auto" w:fill="auto"/>
          </w:tcPr>
          <w:p w14:paraId="7F1DEAAD" w14:textId="05E97D2B" w:rsidR="001F76D0" w:rsidRPr="001F76D0" w:rsidRDefault="001F76D0" w:rsidP="001F76D0">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1030E1" w14:paraId="760AD68F" w14:textId="77777777" w:rsidTr="00B55635">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Goedkeuringstype (modelnummer); Onay türü (model numarası)</w:t>
            </w:r>
          </w:p>
        </w:tc>
      </w:tr>
      <w:tr w:rsidR="001603A2" w:rsidRPr="001030E1" w14:paraId="2B3BA5E5" w14:textId="77777777" w:rsidTr="007008A3">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1030E1" w14:paraId="10997FF6" w14:textId="77777777" w:rsidTr="007008A3">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3C6FE1" w:rsidRDefault="00E6095F" w:rsidP="001603A2">
            <w:pPr>
              <w:ind w:left="284"/>
              <w:rPr>
                <w:rFonts w:cs="Arial"/>
                <w:color w:val="000000"/>
                <w:sz w:val="14"/>
                <w:szCs w:val="14"/>
                <w:lang w:val="it-CH"/>
              </w:rPr>
            </w:pPr>
          </w:p>
        </w:tc>
      </w:tr>
      <w:tr w:rsidR="005E3ECF" w:rsidRPr="001030E1" w14:paraId="7E3E10A8" w14:textId="77777777" w:rsidTr="007008A3">
        <w:tc>
          <w:tcPr>
            <w:tcW w:w="250" w:type="dxa"/>
            <w:shd w:val="clear" w:color="auto" w:fill="auto"/>
          </w:tcPr>
          <w:p w14:paraId="323119CE" w14:textId="77777777" w:rsidR="005E3ECF" w:rsidRPr="003C6FE1" w:rsidRDefault="005E3ECF" w:rsidP="005E3ECF">
            <w:pPr>
              <w:jc w:val="right"/>
              <w:rPr>
                <w:sz w:val="14"/>
                <w:szCs w:val="14"/>
                <w:lang w:val="it-CH"/>
              </w:rPr>
            </w:pPr>
          </w:p>
        </w:tc>
        <w:tc>
          <w:tcPr>
            <w:tcW w:w="2268" w:type="dxa"/>
            <w:tcBorders>
              <w:right w:val="single" w:sz="4" w:space="0" w:color="auto"/>
            </w:tcBorders>
            <w:shd w:val="clear" w:color="auto" w:fill="auto"/>
          </w:tcPr>
          <w:p w14:paraId="20B7D073" w14:textId="3AA04698"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V2000</w:t>
            </w:r>
          </w:p>
        </w:tc>
        <w:tc>
          <w:tcPr>
            <w:tcW w:w="6378" w:type="dxa"/>
            <w:tcBorders>
              <w:left w:val="single" w:sz="4" w:space="0" w:color="auto"/>
            </w:tcBorders>
            <w:shd w:val="clear" w:color="auto" w:fill="auto"/>
            <w:vAlign w:val="bottom"/>
          </w:tcPr>
          <w:p w14:paraId="46C492BC" w14:textId="1D81C74D"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AS2T-41091 (41091); AS2T-41093 (41093); AS2T-41094 (41094); </w:t>
            </w:r>
            <w:r>
              <w:rPr>
                <w:rFonts w:cs="Arial"/>
                <w:color w:val="000000"/>
                <w:sz w:val="14"/>
                <w:szCs w:val="14"/>
                <w:lang w:val="fr-CH"/>
              </w:rPr>
              <w:br/>
            </w:r>
            <w:r w:rsidRPr="005E3ECF">
              <w:rPr>
                <w:rFonts w:cs="Arial"/>
                <w:color w:val="000000"/>
                <w:sz w:val="14"/>
                <w:szCs w:val="14"/>
                <w:lang w:val="fr-CH"/>
              </w:rPr>
              <w:t xml:space="preserve">AS2T-41106 (41106); AS2T-41107 (41107); AS2T-41108 (41108); </w:t>
            </w:r>
            <w:r>
              <w:rPr>
                <w:rFonts w:cs="Arial"/>
                <w:color w:val="000000"/>
                <w:sz w:val="14"/>
                <w:szCs w:val="14"/>
                <w:lang w:val="fr-CH"/>
              </w:rPr>
              <w:br/>
            </w:r>
            <w:r w:rsidRPr="005E3ECF">
              <w:rPr>
                <w:rFonts w:cs="Arial"/>
                <w:color w:val="000000"/>
                <w:sz w:val="14"/>
                <w:szCs w:val="14"/>
                <w:lang w:val="fr-CH"/>
              </w:rPr>
              <w:t>AS2T-41109 (41109)</w:t>
            </w:r>
          </w:p>
        </w:tc>
      </w:tr>
      <w:tr w:rsidR="001603A2" w:rsidRPr="001030E1" w14:paraId="221B9677" w14:textId="77777777" w:rsidTr="007008A3">
        <w:tc>
          <w:tcPr>
            <w:tcW w:w="250" w:type="dxa"/>
            <w:shd w:val="clear" w:color="auto" w:fill="auto"/>
          </w:tcPr>
          <w:p w14:paraId="7BEDB425" w14:textId="77777777" w:rsidR="001603A2" w:rsidRPr="005E3ECF"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5E3ECF"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5E3ECF" w:rsidRDefault="001603A2" w:rsidP="001603A2">
            <w:pPr>
              <w:ind w:left="284"/>
              <w:rPr>
                <w:rFonts w:cs="Arial"/>
                <w:color w:val="000000"/>
                <w:sz w:val="14"/>
                <w:szCs w:val="14"/>
                <w:lang w:val="fr-CH"/>
              </w:rPr>
            </w:pPr>
          </w:p>
        </w:tc>
      </w:tr>
      <w:tr w:rsidR="005E3ECF" w:rsidRPr="001030E1" w14:paraId="7CA891FB" w14:textId="77777777" w:rsidTr="00F21564">
        <w:tc>
          <w:tcPr>
            <w:tcW w:w="250" w:type="dxa"/>
            <w:shd w:val="clear" w:color="auto" w:fill="auto"/>
          </w:tcPr>
          <w:p w14:paraId="1F449EBC"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V4000</w:t>
            </w:r>
          </w:p>
        </w:tc>
        <w:tc>
          <w:tcPr>
            <w:tcW w:w="6378" w:type="dxa"/>
            <w:tcBorders>
              <w:left w:val="single" w:sz="4" w:space="0" w:color="auto"/>
            </w:tcBorders>
            <w:shd w:val="clear" w:color="auto" w:fill="auto"/>
            <w:vAlign w:val="center"/>
          </w:tcPr>
          <w:p w14:paraId="2563B1CB" w14:textId="624382C5" w:rsidR="005E3ECF" w:rsidRPr="005E3ECF" w:rsidRDefault="005E3ECF" w:rsidP="00F21564">
            <w:pPr>
              <w:ind w:left="284"/>
              <w:rPr>
                <w:rFonts w:cs="Arial"/>
                <w:color w:val="000000"/>
                <w:sz w:val="14"/>
                <w:szCs w:val="14"/>
                <w:lang w:val="fr-CH"/>
              </w:rPr>
            </w:pPr>
            <w:r w:rsidRPr="005E3ECF">
              <w:rPr>
                <w:rFonts w:cs="Arial"/>
                <w:color w:val="000000"/>
                <w:sz w:val="14"/>
                <w:szCs w:val="14"/>
                <w:lang w:val="fr-CH"/>
              </w:rPr>
              <w:t xml:space="preserve">AS4T-41095 (41095); AS4T-41096 (41096); AS4T-41097 (41097); </w:t>
            </w:r>
            <w:r>
              <w:rPr>
                <w:rFonts w:cs="Arial"/>
                <w:color w:val="000000"/>
                <w:sz w:val="14"/>
                <w:szCs w:val="14"/>
                <w:lang w:val="fr-CH"/>
              </w:rPr>
              <w:br/>
            </w:r>
            <w:r w:rsidRPr="005E3ECF">
              <w:rPr>
                <w:rFonts w:cs="Arial"/>
                <w:color w:val="000000"/>
                <w:sz w:val="14"/>
                <w:szCs w:val="14"/>
                <w:lang w:val="fr-CH"/>
              </w:rPr>
              <w:t xml:space="preserve">AS4T-41098 (41098); AS4T-41099 (41099); AS4T-41110 (41110); </w:t>
            </w:r>
            <w:r>
              <w:rPr>
                <w:rFonts w:cs="Arial"/>
                <w:color w:val="000000"/>
                <w:sz w:val="14"/>
                <w:szCs w:val="14"/>
                <w:lang w:val="fr-CH"/>
              </w:rPr>
              <w:br/>
            </w:r>
            <w:r w:rsidRPr="005E3ECF">
              <w:rPr>
                <w:rFonts w:cs="Arial"/>
                <w:color w:val="000000"/>
                <w:sz w:val="14"/>
                <w:szCs w:val="14"/>
                <w:lang w:val="fr-CH"/>
              </w:rPr>
              <w:t xml:space="preserve">AS4T-41111 (41111); AS4T-41112 (41112); AS4T-41113 (41113); </w:t>
            </w:r>
            <w:r>
              <w:rPr>
                <w:rFonts w:cs="Arial"/>
                <w:color w:val="000000"/>
                <w:sz w:val="14"/>
                <w:szCs w:val="14"/>
                <w:lang w:val="fr-CH"/>
              </w:rPr>
              <w:br/>
            </w:r>
            <w:r w:rsidRPr="005E3ECF">
              <w:rPr>
                <w:rFonts w:cs="Arial"/>
                <w:color w:val="000000"/>
                <w:sz w:val="14"/>
                <w:szCs w:val="14"/>
                <w:lang w:val="fr-CH"/>
              </w:rPr>
              <w:t>AS4T-41114 (41114); AS4T-41122 (41122); AS4T-41123 (41123)</w:t>
            </w:r>
          </w:p>
        </w:tc>
      </w:tr>
      <w:tr w:rsidR="005E3ECF" w:rsidRPr="001030E1" w14:paraId="3773F151" w14:textId="77777777" w:rsidTr="007008A3">
        <w:tc>
          <w:tcPr>
            <w:tcW w:w="250" w:type="dxa"/>
            <w:shd w:val="clear" w:color="auto" w:fill="auto"/>
          </w:tcPr>
          <w:p w14:paraId="5EFF9447" w14:textId="77777777" w:rsidR="005E3ECF" w:rsidRPr="005E3ECF"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5E3ECF" w:rsidRDefault="005E3ECF" w:rsidP="001603A2">
            <w:pPr>
              <w:ind w:left="284"/>
              <w:rPr>
                <w:rFonts w:cs="Arial"/>
                <w:color w:val="000000"/>
                <w:sz w:val="14"/>
                <w:szCs w:val="14"/>
                <w:lang w:val="fr-CH"/>
              </w:rPr>
            </w:pPr>
          </w:p>
        </w:tc>
      </w:tr>
      <w:tr w:rsidR="005E3ECF" w:rsidRPr="001030E1" w14:paraId="60E1EDCA" w14:textId="77777777" w:rsidTr="007008A3">
        <w:tc>
          <w:tcPr>
            <w:tcW w:w="250" w:type="dxa"/>
            <w:shd w:val="clear" w:color="auto" w:fill="auto"/>
          </w:tcPr>
          <w:p w14:paraId="7DCDA68E"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V6000</w:t>
            </w:r>
          </w:p>
        </w:tc>
        <w:tc>
          <w:tcPr>
            <w:tcW w:w="6378" w:type="dxa"/>
            <w:tcBorders>
              <w:left w:val="single" w:sz="4" w:space="0" w:color="auto"/>
            </w:tcBorders>
            <w:shd w:val="clear" w:color="auto" w:fill="auto"/>
            <w:vAlign w:val="bottom"/>
          </w:tcPr>
          <w:p w14:paraId="034A9FD2" w14:textId="02B8B3B3"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AS6T-41100 (41100); AS6T-41101 (41101); AS6T-41102 (41102); </w:t>
            </w:r>
            <w:r>
              <w:rPr>
                <w:rFonts w:cs="Arial"/>
                <w:color w:val="000000"/>
                <w:sz w:val="14"/>
                <w:szCs w:val="14"/>
                <w:lang w:val="fr-CH"/>
              </w:rPr>
              <w:br/>
            </w:r>
            <w:r w:rsidRPr="005E3ECF">
              <w:rPr>
                <w:rFonts w:cs="Arial"/>
                <w:color w:val="000000"/>
                <w:sz w:val="14"/>
                <w:szCs w:val="14"/>
                <w:lang w:val="fr-CH"/>
              </w:rPr>
              <w:t xml:space="preserve">AS6T-41103 (41103); AS6T-41104 (41104); AS6T-41105 (41105); </w:t>
            </w:r>
            <w:r>
              <w:rPr>
                <w:rFonts w:cs="Arial"/>
                <w:color w:val="000000"/>
                <w:sz w:val="14"/>
                <w:szCs w:val="14"/>
                <w:lang w:val="fr-CH"/>
              </w:rPr>
              <w:br/>
            </w:r>
            <w:r w:rsidRPr="005E3ECF">
              <w:rPr>
                <w:rFonts w:cs="Arial"/>
                <w:color w:val="000000"/>
                <w:sz w:val="14"/>
                <w:szCs w:val="14"/>
                <w:lang w:val="fr-CH"/>
              </w:rPr>
              <w:t xml:space="preserve">AS6T-41115 (41115); AS6T-41116 (41116); AS6T-41117 (41117); </w:t>
            </w:r>
            <w:r>
              <w:rPr>
                <w:rFonts w:cs="Arial"/>
                <w:color w:val="000000"/>
                <w:sz w:val="14"/>
                <w:szCs w:val="14"/>
                <w:lang w:val="fr-CH"/>
              </w:rPr>
              <w:br/>
            </w:r>
            <w:r w:rsidRPr="005E3ECF">
              <w:rPr>
                <w:rFonts w:cs="Arial"/>
                <w:color w:val="000000"/>
                <w:sz w:val="14"/>
                <w:szCs w:val="14"/>
                <w:lang w:val="fr-CH"/>
              </w:rPr>
              <w:t xml:space="preserve">AS6T-41118 (41118); AS6T-41119 (41119); AS6T-41120 (41120); </w:t>
            </w:r>
            <w:r>
              <w:rPr>
                <w:rFonts w:cs="Arial"/>
                <w:color w:val="000000"/>
                <w:sz w:val="14"/>
                <w:szCs w:val="14"/>
                <w:lang w:val="fr-CH"/>
              </w:rPr>
              <w:br/>
            </w:r>
            <w:r w:rsidRPr="005E3ECF">
              <w:rPr>
                <w:rFonts w:cs="Arial"/>
                <w:color w:val="000000"/>
                <w:sz w:val="14"/>
                <w:szCs w:val="14"/>
                <w:lang w:val="fr-CH"/>
              </w:rPr>
              <w:t>AS6T-41121 (41121); AS6T-41124 (41124); AS6T-41125 (41125)</w:t>
            </w:r>
          </w:p>
        </w:tc>
      </w:tr>
      <w:tr w:rsidR="005E3ECF" w:rsidRPr="001030E1" w14:paraId="18F94473" w14:textId="77777777" w:rsidTr="007008A3">
        <w:tc>
          <w:tcPr>
            <w:tcW w:w="250" w:type="dxa"/>
            <w:shd w:val="clear" w:color="auto" w:fill="auto"/>
          </w:tcPr>
          <w:p w14:paraId="5485441B" w14:textId="77777777" w:rsidR="005E3ECF" w:rsidRPr="003F6E3C"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5E3ECF" w:rsidRDefault="005E3ECF" w:rsidP="001603A2">
            <w:pPr>
              <w:ind w:left="284"/>
              <w:rPr>
                <w:rFonts w:cs="Arial"/>
                <w:color w:val="000000"/>
                <w:sz w:val="14"/>
                <w:szCs w:val="14"/>
                <w:lang w:val="fr-CH"/>
              </w:rPr>
            </w:pPr>
          </w:p>
        </w:tc>
      </w:tr>
      <w:tr w:rsidR="001603A2" w:rsidRPr="005436D4" w14:paraId="6F251447" w14:textId="77777777" w:rsidTr="007008A3">
        <w:tc>
          <w:tcPr>
            <w:tcW w:w="250" w:type="dxa"/>
            <w:shd w:val="clear" w:color="auto" w:fill="auto"/>
          </w:tcPr>
          <w:p w14:paraId="76BDFAC5" w14:textId="77777777" w:rsidR="001603A2" w:rsidRPr="003F6E3C" w:rsidRDefault="001603A2" w:rsidP="001603A2">
            <w:pPr>
              <w:jc w:val="right"/>
              <w:rPr>
                <w:sz w:val="14"/>
                <w:szCs w:val="14"/>
                <w:lang w:val="fr-CH"/>
              </w:rPr>
            </w:pPr>
          </w:p>
        </w:tc>
        <w:tc>
          <w:tcPr>
            <w:tcW w:w="2268" w:type="dxa"/>
            <w:tcBorders>
              <w:right w:val="single" w:sz="4" w:space="0" w:color="auto"/>
            </w:tcBorders>
            <w:shd w:val="clear" w:color="auto" w:fill="auto"/>
            <w:vAlign w:val="bottom"/>
          </w:tcPr>
          <w:p w14:paraId="714A5CB6" w14:textId="66BD9B5C" w:rsidR="001603A2" w:rsidRPr="001603A2" w:rsidRDefault="001603A2" w:rsidP="001603A2">
            <w:pPr>
              <w:ind w:left="284"/>
              <w:rPr>
                <w:rFonts w:cs="Arial"/>
                <w:b/>
                <w:bCs/>
                <w:color w:val="000000"/>
                <w:sz w:val="14"/>
                <w:szCs w:val="14"/>
              </w:rPr>
            </w:pPr>
            <w:r w:rsidRPr="001603A2">
              <w:rPr>
                <w:rFonts w:cs="Arial"/>
                <w:b/>
                <w:bCs/>
                <w:color w:val="000000"/>
                <w:sz w:val="14"/>
                <w:szCs w:val="14"/>
              </w:rPr>
              <w:t>Adorina 45</w:t>
            </w:r>
          </w:p>
        </w:tc>
        <w:tc>
          <w:tcPr>
            <w:tcW w:w="6378" w:type="dxa"/>
            <w:tcBorders>
              <w:left w:val="single" w:sz="4" w:space="0" w:color="auto"/>
            </w:tcBorders>
            <w:shd w:val="clear" w:color="auto" w:fill="auto"/>
            <w:vAlign w:val="bottom"/>
          </w:tcPr>
          <w:p w14:paraId="4CD3A9C7" w14:textId="465ACBF0" w:rsidR="001603A2" w:rsidRPr="001603A2" w:rsidRDefault="001603A2" w:rsidP="001603A2">
            <w:pPr>
              <w:ind w:left="284"/>
              <w:rPr>
                <w:rFonts w:cs="Arial"/>
                <w:color w:val="000000"/>
                <w:sz w:val="14"/>
                <w:szCs w:val="14"/>
              </w:rPr>
            </w:pPr>
            <w:r w:rsidRPr="001603A2">
              <w:rPr>
                <w:rFonts w:cs="Arial"/>
                <w:color w:val="000000"/>
                <w:sz w:val="14"/>
                <w:szCs w:val="14"/>
              </w:rPr>
              <w:t>GS45Vi (41054)</w:t>
            </w:r>
          </w:p>
        </w:tc>
      </w:tr>
      <w:tr w:rsidR="001603A2" w:rsidRPr="005436D4" w14:paraId="18809938" w14:textId="77777777" w:rsidTr="007008A3">
        <w:tc>
          <w:tcPr>
            <w:tcW w:w="250" w:type="dxa"/>
            <w:shd w:val="clear" w:color="auto" w:fill="auto"/>
          </w:tcPr>
          <w:p w14:paraId="154DA14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E31DD5D"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A06232F" w14:textId="77777777" w:rsidR="001603A2" w:rsidRPr="001603A2" w:rsidRDefault="001603A2" w:rsidP="001603A2">
            <w:pPr>
              <w:ind w:left="284"/>
              <w:rPr>
                <w:rFonts w:cs="Arial"/>
                <w:color w:val="000000"/>
                <w:sz w:val="14"/>
                <w:szCs w:val="14"/>
              </w:rPr>
            </w:pPr>
          </w:p>
        </w:tc>
      </w:tr>
      <w:tr w:rsidR="001603A2" w:rsidRPr="005436D4" w14:paraId="43222ED3" w14:textId="77777777" w:rsidTr="007008A3">
        <w:tc>
          <w:tcPr>
            <w:tcW w:w="250" w:type="dxa"/>
            <w:shd w:val="clear" w:color="auto" w:fill="auto"/>
          </w:tcPr>
          <w:p w14:paraId="7C87D197"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018079FB" w14:textId="34A5561B" w:rsidR="001603A2" w:rsidRPr="001603A2" w:rsidRDefault="001603A2" w:rsidP="001603A2">
            <w:pPr>
              <w:ind w:left="284"/>
              <w:rPr>
                <w:rFonts w:cs="Arial"/>
                <w:b/>
                <w:bCs/>
                <w:color w:val="000000"/>
                <w:sz w:val="14"/>
                <w:szCs w:val="14"/>
              </w:rPr>
            </w:pPr>
            <w:r w:rsidRPr="001603A2">
              <w:rPr>
                <w:rFonts w:cs="Arial"/>
                <w:b/>
                <w:bCs/>
                <w:color w:val="000000"/>
                <w:sz w:val="14"/>
                <w:szCs w:val="14"/>
              </w:rPr>
              <w:t>Adorina 45S</w:t>
            </w:r>
          </w:p>
        </w:tc>
        <w:tc>
          <w:tcPr>
            <w:tcW w:w="6378" w:type="dxa"/>
            <w:tcBorders>
              <w:left w:val="single" w:sz="4" w:space="0" w:color="auto"/>
            </w:tcBorders>
            <w:shd w:val="clear" w:color="auto" w:fill="auto"/>
            <w:vAlign w:val="bottom"/>
          </w:tcPr>
          <w:p w14:paraId="38D449DB" w14:textId="244E9B31" w:rsidR="001603A2" w:rsidRPr="001603A2" w:rsidRDefault="001603A2" w:rsidP="001603A2">
            <w:pPr>
              <w:ind w:left="284"/>
              <w:rPr>
                <w:rFonts w:cs="Arial"/>
                <w:color w:val="000000"/>
                <w:sz w:val="14"/>
                <w:szCs w:val="14"/>
              </w:rPr>
            </w:pPr>
            <w:r w:rsidRPr="001603A2">
              <w:rPr>
                <w:rFonts w:cs="Arial"/>
                <w:color w:val="000000"/>
                <w:sz w:val="14"/>
                <w:szCs w:val="14"/>
              </w:rPr>
              <w:t>GS45SVi (41053)</w:t>
            </w:r>
          </w:p>
        </w:tc>
      </w:tr>
      <w:tr w:rsidR="001603A2" w:rsidRPr="005436D4" w14:paraId="6D65DC5E" w14:textId="77777777" w:rsidTr="007008A3">
        <w:tc>
          <w:tcPr>
            <w:tcW w:w="250" w:type="dxa"/>
            <w:shd w:val="clear" w:color="auto" w:fill="auto"/>
          </w:tcPr>
          <w:p w14:paraId="53B0757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396BC02"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B75C8A" w14:textId="77777777" w:rsidR="001603A2" w:rsidRPr="001603A2" w:rsidRDefault="001603A2" w:rsidP="001603A2">
            <w:pPr>
              <w:ind w:left="284"/>
              <w:rPr>
                <w:rFonts w:cs="Arial"/>
                <w:color w:val="000000"/>
                <w:sz w:val="14"/>
                <w:szCs w:val="14"/>
              </w:rPr>
            </w:pPr>
          </w:p>
        </w:tc>
      </w:tr>
      <w:tr w:rsidR="001603A2" w:rsidRPr="005436D4" w14:paraId="6DE1203E" w14:textId="77777777" w:rsidTr="007008A3">
        <w:tc>
          <w:tcPr>
            <w:tcW w:w="250" w:type="dxa"/>
            <w:shd w:val="clear" w:color="auto" w:fill="auto"/>
          </w:tcPr>
          <w:p w14:paraId="116B38E9"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972F778" w14:textId="014AD7DA" w:rsidR="001603A2" w:rsidRPr="001603A2" w:rsidRDefault="001603A2" w:rsidP="001603A2">
            <w:pPr>
              <w:ind w:left="284"/>
              <w:rPr>
                <w:rFonts w:cs="Arial"/>
                <w:b/>
                <w:bCs/>
                <w:color w:val="000000"/>
                <w:sz w:val="14"/>
                <w:szCs w:val="14"/>
              </w:rPr>
            </w:pPr>
            <w:r w:rsidRPr="001603A2">
              <w:rPr>
                <w:rFonts w:cs="Arial"/>
                <w:b/>
                <w:bCs/>
                <w:color w:val="000000"/>
                <w:sz w:val="14"/>
                <w:szCs w:val="14"/>
              </w:rPr>
              <w:t>Adorina GS60Vi</w:t>
            </w:r>
          </w:p>
        </w:tc>
        <w:tc>
          <w:tcPr>
            <w:tcW w:w="6378" w:type="dxa"/>
            <w:tcBorders>
              <w:left w:val="single" w:sz="4" w:space="0" w:color="auto"/>
            </w:tcBorders>
            <w:shd w:val="clear" w:color="auto" w:fill="auto"/>
            <w:vAlign w:val="bottom"/>
          </w:tcPr>
          <w:p w14:paraId="2A8C929B" w14:textId="2F4786C9" w:rsidR="001603A2" w:rsidRPr="001603A2" w:rsidRDefault="001603A2" w:rsidP="001603A2">
            <w:pPr>
              <w:ind w:left="284"/>
              <w:rPr>
                <w:rFonts w:cs="Arial"/>
                <w:color w:val="000000"/>
                <w:sz w:val="14"/>
                <w:szCs w:val="14"/>
              </w:rPr>
            </w:pPr>
            <w:r w:rsidRPr="001603A2">
              <w:rPr>
                <w:rFonts w:cs="Arial"/>
                <w:color w:val="000000"/>
                <w:sz w:val="14"/>
                <w:szCs w:val="14"/>
              </w:rPr>
              <w:t>GS60Vi (41087)</w:t>
            </w:r>
          </w:p>
        </w:tc>
      </w:tr>
      <w:tr w:rsidR="001603A2" w:rsidRPr="005436D4" w14:paraId="19D45B55" w14:textId="77777777" w:rsidTr="007008A3">
        <w:tc>
          <w:tcPr>
            <w:tcW w:w="250" w:type="dxa"/>
            <w:shd w:val="clear" w:color="auto" w:fill="auto"/>
          </w:tcPr>
          <w:p w14:paraId="0FB9F48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6BE61516"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74C3E27A" w14:textId="77777777" w:rsidR="001603A2" w:rsidRPr="001603A2" w:rsidRDefault="001603A2" w:rsidP="001603A2">
            <w:pPr>
              <w:ind w:left="284"/>
              <w:rPr>
                <w:rFonts w:cs="Arial"/>
                <w:color w:val="000000"/>
                <w:sz w:val="14"/>
                <w:szCs w:val="14"/>
              </w:rPr>
            </w:pPr>
          </w:p>
        </w:tc>
      </w:tr>
      <w:tr w:rsidR="001603A2" w:rsidRPr="005436D4" w14:paraId="662677B4" w14:textId="77777777" w:rsidTr="007008A3">
        <w:tc>
          <w:tcPr>
            <w:tcW w:w="250" w:type="dxa"/>
            <w:shd w:val="clear" w:color="auto" w:fill="auto"/>
          </w:tcPr>
          <w:p w14:paraId="709EE5DA"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1AE4DBCD" w14:textId="660A9686"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V200 V</w:t>
            </w:r>
          </w:p>
        </w:tc>
        <w:tc>
          <w:tcPr>
            <w:tcW w:w="6378" w:type="dxa"/>
            <w:tcBorders>
              <w:left w:val="single" w:sz="4" w:space="0" w:color="auto"/>
            </w:tcBorders>
            <w:shd w:val="clear" w:color="auto" w:fill="auto"/>
            <w:vAlign w:val="bottom"/>
          </w:tcPr>
          <w:p w14:paraId="58D107D6" w14:textId="51785CB8" w:rsidR="001603A2" w:rsidRPr="001603A2" w:rsidRDefault="00C146A7" w:rsidP="001603A2">
            <w:pPr>
              <w:ind w:left="284"/>
              <w:rPr>
                <w:rFonts w:cs="Arial"/>
                <w:color w:val="000000"/>
                <w:sz w:val="14"/>
                <w:szCs w:val="14"/>
              </w:rPr>
            </w:pPr>
            <w:r w:rsidRPr="001603A2">
              <w:rPr>
                <w:rFonts w:cs="Arial"/>
                <w:color w:val="000000"/>
                <w:sz w:val="14"/>
                <w:szCs w:val="14"/>
              </w:rPr>
              <w:t>SL6PW1VZ</w:t>
            </w:r>
            <w:r w:rsidR="001603A2" w:rsidRPr="001603A2">
              <w:rPr>
                <w:rFonts w:cs="Arial"/>
                <w:color w:val="000000"/>
                <w:sz w:val="14"/>
                <w:szCs w:val="14"/>
              </w:rPr>
              <w:t xml:space="preserve"> (41143)</w:t>
            </w:r>
          </w:p>
        </w:tc>
      </w:tr>
      <w:tr w:rsidR="001603A2" w:rsidRPr="005436D4" w14:paraId="73C21C12" w14:textId="77777777" w:rsidTr="007008A3">
        <w:tc>
          <w:tcPr>
            <w:tcW w:w="250" w:type="dxa"/>
            <w:shd w:val="clear" w:color="auto" w:fill="auto"/>
          </w:tcPr>
          <w:p w14:paraId="55184BE1"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2023CBC9"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184D97B8" w14:textId="77777777" w:rsidR="001603A2" w:rsidRPr="001603A2" w:rsidRDefault="001603A2" w:rsidP="001603A2">
            <w:pPr>
              <w:ind w:left="284"/>
              <w:rPr>
                <w:rFonts w:cs="Arial"/>
                <w:color w:val="000000"/>
                <w:sz w:val="14"/>
                <w:szCs w:val="14"/>
              </w:rPr>
            </w:pPr>
          </w:p>
        </w:tc>
      </w:tr>
      <w:tr w:rsidR="001603A2" w:rsidRPr="005436D4" w14:paraId="77FDAFE0" w14:textId="77777777" w:rsidTr="007008A3">
        <w:tc>
          <w:tcPr>
            <w:tcW w:w="250" w:type="dxa"/>
            <w:shd w:val="clear" w:color="auto" w:fill="auto"/>
          </w:tcPr>
          <w:p w14:paraId="6CCB21DC"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47DEDD39" w14:textId="393AA39F"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V400 V</w:t>
            </w:r>
          </w:p>
        </w:tc>
        <w:tc>
          <w:tcPr>
            <w:tcW w:w="6378" w:type="dxa"/>
            <w:tcBorders>
              <w:left w:val="single" w:sz="4" w:space="0" w:color="auto"/>
            </w:tcBorders>
            <w:shd w:val="clear" w:color="auto" w:fill="auto"/>
            <w:vAlign w:val="bottom"/>
          </w:tcPr>
          <w:p w14:paraId="4BD9A78D" w14:textId="4E4D1FFA" w:rsidR="001603A2" w:rsidRPr="001603A2" w:rsidRDefault="001603A2" w:rsidP="001603A2">
            <w:pPr>
              <w:ind w:left="284"/>
              <w:rPr>
                <w:rFonts w:cs="Arial"/>
                <w:color w:val="000000"/>
                <w:sz w:val="14"/>
                <w:szCs w:val="14"/>
              </w:rPr>
            </w:pPr>
            <w:r w:rsidRPr="001603A2">
              <w:rPr>
                <w:rFonts w:cs="Arial"/>
                <w:color w:val="000000"/>
                <w:sz w:val="14"/>
                <w:szCs w:val="14"/>
              </w:rPr>
              <w:t>SL4PW1VZ (41142)</w:t>
            </w:r>
          </w:p>
        </w:tc>
      </w:tr>
      <w:tr w:rsidR="001603A2" w:rsidRPr="005436D4" w14:paraId="0C7FA5C2" w14:textId="77777777" w:rsidTr="007008A3">
        <w:tc>
          <w:tcPr>
            <w:tcW w:w="250" w:type="dxa"/>
            <w:shd w:val="clear" w:color="auto" w:fill="auto"/>
          </w:tcPr>
          <w:p w14:paraId="70817CA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299245C"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14AEB8" w14:textId="77777777" w:rsidR="001603A2" w:rsidRPr="001603A2" w:rsidRDefault="001603A2" w:rsidP="001603A2">
            <w:pPr>
              <w:ind w:left="284"/>
              <w:rPr>
                <w:rFonts w:cs="Arial"/>
                <w:color w:val="000000"/>
                <w:sz w:val="14"/>
                <w:szCs w:val="14"/>
              </w:rPr>
            </w:pPr>
          </w:p>
        </w:tc>
      </w:tr>
      <w:tr w:rsidR="001603A2" w:rsidRPr="005436D4" w14:paraId="40CDF0FD" w14:textId="77777777" w:rsidTr="007008A3">
        <w:tc>
          <w:tcPr>
            <w:tcW w:w="250" w:type="dxa"/>
            <w:shd w:val="clear" w:color="auto" w:fill="auto"/>
          </w:tcPr>
          <w:p w14:paraId="5A51148B"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738DEF2F" w14:textId="19A3E19B"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V600 V</w:t>
            </w:r>
          </w:p>
        </w:tc>
        <w:tc>
          <w:tcPr>
            <w:tcW w:w="6378" w:type="dxa"/>
            <w:tcBorders>
              <w:left w:val="single" w:sz="4" w:space="0" w:color="auto"/>
            </w:tcBorders>
            <w:shd w:val="clear" w:color="auto" w:fill="auto"/>
            <w:vAlign w:val="bottom"/>
          </w:tcPr>
          <w:p w14:paraId="271DE459" w14:textId="1AE69E02" w:rsidR="001603A2" w:rsidRPr="001603A2" w:rsidRDefault="001603A2" w:rsidP="001603A2">
            <w:pPr>
              <w:ind w:left="284"/>
              <w:rPr>
                <w:rFonts w:cs="Arial"/>
                <w:color w:val="000000"/>
                <w:sz w:val="14"/>
                <w:szCs w:val="14"/>
              </w:rPr>
            </w:pPr>
            <w:r w:rsidRPr="001603A2">
              <w:rPr>
                <w:rFonts w:cs="Arial"/>
                <w:color w:val="000000"/>
                <w:sz w:val="14"/>
                <w:szCs w:val="14"/>
              </w:rPr>
              <w:t>SL</w:t>
            </w:r>
            <w:r w:rsidR="00C146A7" w:rsidRPr="001603A2">
              <w:rPr>
                <w:rFonts w:cs="Arial"/>
                <w:color w:val="000000"/>
                <w:sz w:val="14"/>
                <w:szCs w:val="14"/>
              </w:rPr>
              <w:t>4</w:t>
            </w:r>
            <w:r w:rsidRPr="001603A2">
              <w:rPr>
                <w:rFonts w:cs="Arial"/>
                <w:color w:val="000000"/>
                <w:sz w:val="14"/>
                <w:szCs w:val="14"/>
              </w:rPr>
              <w:t>PW1VZ (41141)</w:t>
            </w:r>
          </w:p>
        </w:tc>
      </w:tr>
      <w:tr w:rsidR="00720688" w:rsidRPr="005436D4" w14:paraId="028D43C4" w14:textId="77777777" w:rsidTr="007008A3">
        <w:tc>
          <w:tcPr>
            <w:tcW w:w="250" w:type="dxa"/>
            <w:shd w:val="clear" w:color="auto" w:fill="auto"/>
          </w:tcPr>
          <w:p w14:paraId="3F989DB5" w14:textId="77777777" w:rsidR="00720688" w:rsidRPr="00115464" w:rsidRDefault="00720688" w:rsidP="001603A2">
            <w:pPr>
              <w:jc w:val="right"/>
              <w:rPr>
                <w:sz w:val="14"/>
                <w:szCs w:val="14"/>
                <w:lang w:val="en-GB"/>
              </w:rPr>
            </w:pPr>
          </w:p>
        </w:tc>
        <w:tc>
          <w:tcPr>
            <w:tcW w:w="2268" w:type="dxa"/>
            <w:tcBorders>
              <w:right w:val="single" w:sz="4" w:space="0" w:color="auto"/>
            </w:tcBorders>
            <w:shd w:val="clear" w:color="auto" w:fill="auto"/>
            <w:vAlign w:val="bottom"/>
          </w:tcPr>
          <w:p w14:paraId="5CE6FD6C" w14:textId="77777777" w:rsidR="00720688" w:rsidRPr="001603A2" w:rsidRDefault="00720688"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2494FBD1" w14:textId="77777777" w:rsidR="00720688" w:rsidRPr="001603A2" w:rsidRDefault="00720688" w:rsidP="001603A2">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4301" w14:textId="77777777" w:rsidR="00714D99" w:rsidRDefault="00714D99" w:rsidP="00F24201">
      <w:r>
        <w:separator/>
      </w:r>
    </w:p>
  </w:endnote>
  <w:endnote w:type="continuationSeparator" w:id="0">
    <w:p w14:paraId="0CED7C27" w14:textId="77777777" w:rsidR="00714D99" w:rsidRDefault="00714D9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8894" w14:textId="77777777" w:rsidR="003D5ADC" w:rsidRDefault="003D5A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0120D8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F84D22">
      <w:rPr>
        <w:noProof/>
        <w:sz w:val="10"/>
      </w:rPr>
      <w:t>DOC-210902-41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E7C9" w14:textId="77777777" w:rsidR="003D5ADC" w:rsidRDefault="003D5A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09D0E" w14:textId="77777777" w:rsidR="00714D99" w:rsidRDefault="00714D99" w:rsidP="00F24201">
      <w:r>
        <w:separator/>
      </w:r>
    </w:p>
  </w:footnote>
  <w:footnote w:type="continuationSeparator" w:id="0">
    <w:p w14:paraId="13D8CB2F" w14:textId="77777777" w:rsidR="00714D99" w:rsidRDefault="00714D9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C079" w14:textId="77777777" w:rsidR="003D5ADC" w:rsidRDefault="003D5A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714D99"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F23C" w14:textId="77777777" w:rsidR="003D5ADC" w:rsidRDefault="003D5AD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7E9B"/>
    <w:rsid w:val="000A11A5"/>
    <w:rsid w:val="000A7CB0"/>
    <w:rsid w:val="000B0172"/>
    <w:rsid w:val="000B10E9"/>
    <w:rsid w:val="000B4742"/>
    <w:rsid w:val="000B4870"/>
    <w:rsid w:val="000B4C09"/>
    <w:rsid w:val="000C0A04"/>
    <w:rsid w:val="000C1875"/>
    <w:rsid w:val="000C3260"/>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30E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47B3D"/>
    <w:rsid w:val="0025310A"/>
    <w:rsid w:val="0025412C"/>
    <w:rsid w:val="00255E12"/>
    <w:rsid w:val="00256901"/>
    <w:rsid w:val="00260910"/>
    <w:rsid w:val="0026192F"/>
    <w:rsid w:val="0026600C"/>
    <w:rsid w:val="002704DD"/>
    <w:rsid w:val="002730D3"/>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0A29"/>
    <w:rsid w:val="00301813"/>
    <w:rsid w:val="00307B06"/>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8750E"/>
    <w:rsid w:val="00392E10"/>
    <w:rsid w:val="00393ED1"/>
    <w:rsid w:val="00396AB1"/>
    <w:rsid w:val="0039775F"/>
    <w:rsid w:val="003A3275"/>
    <w:rsid w:val="003B2F08"/>
    <w:rsid w:val="003C51D9"/>
    <w:rsid w:val="003C6FE1"/>
    <w:rsid w:val="003C77C3"/>
    <w:rsid w:val="003D0BB5"/>
    <w:rsid w:val="003D188D"/>
    <w:rsid w:val="003D1DCA"/>
    <w:rsid w:val="003D2B8A"/>
    <w:rsid w:val="003D5ADC"/>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56FF"/>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1014"/>
    <w:rsid w:val="00691878"/>
    <w:rsid w:val="0069376D"/>
    <w:rsid w:val="0069381A"/>
    <w:rsid w:val="006A116B"/>
    <w:rsid w:val="006A131A"/>
    <w:rsid w:val="006B037E"/>
    <w:rsid w:val="006C12B9"/>
    <w:rsid w:val="006C67EF"/>
    <w:rsid w:val="006D031A"/>
    <w:rsid w:val="006D06CF"/>
    <w:rsid w:val="006D1EA5"/>
    <w:rsid w:val="006D2F2E"/>
    <w:rsid w:val="006D73A7"/>
    <w:rsid w:val="006E06AB"/>
    <w:rsid w:val="006E5864"/>
    <w:rsid w:val="007008A3"/>
    <w:rsid w:val="00703217"/>
    <w:rsid w:val="007104B4"/>
    <w:rsid w:val="00714982"/>
    <w:rsid w:val="00714D99"/>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87C"/>
    <w:rsid w:val="007909C0"/>
    <w:rsid w:val="007934B7"/>
    <w:rsid w:val="00794158"/>
    <w:rsid w:val="0079482D"/>
    <w:rsid w:val="007A053E"/>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6D6"/>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5FA7"/>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463"/>
    <w:rsid w:val="00A07C0F"/>
    <w:rsid w:val="00A10835"/>
    <w:rsid w:val="00A2213B"/>
    <w:rsid w:val="00A2358F"/>
    <w:rsid w:val="00A23BF9"/>
    <w:rsid w:val="00A2521E"/>
    <w:rsid w:val="00A3333C"/>
    <w:rsid w:val="00A43714"/>
    <w:rsid w:val="00A4466B"/>
    <w:rsid w:val="00A47A95"/>
    <w:rsid w:val="00A5094C"/>
    <w:rsid w:val="00A514BB"/>
    <w:rsid w:val="00A626AA"/>
    <w:rsid w:val="00A66278"/>
    <w:rsid w:val="00A70483"/>
    <w:rsid w:val="00A70BCB"/>
    <w:rsid w:val="00A724EB"/>
    <w:rsid w:val="00A731BA"/>
    <w:rsid w:val="00A73576"/>
    <w:rsid w:val="00A7379B"/>
    <w:rsid w:val="00A73878"/>
    <w:rsid w:val="00A749AE"/>
    <w:rsid w:val="00A77DE7"/>
    <w:rsid w:val="00A82F46"/>
    <w:rsid w:val="00A84C59"/>
    <w:rsid w:val="00A86D5B"/>
    <w:rsid w:val="00A946D7"/>
    <w:rsid w:val="00A94DD7"/>
    <w:rsid w:val="00A959B8"/>
    <w:rsid w:val="00AA14C5"/>
    <w:rsid w:val="00AA15C9"/>
    <w:rsid w:val="00AB11D9"/>
    <w:rsid w:val="00AB6183"/>
    <w:rsid w:val="00AC5CB4"/>
    <w:rsid w:val="00AD051E"/>
    <w:rsid w:val="00AD183B"/>
    <w:rsid w:val="00AD2047"/>
    <w:rsid w:val="00AE328C"/>
    <w:rsid w:val="00AE7382"/>
    <w:rsid w:val="00AF0666"/>
    <w:rsid w:val="00AF16BF"/>
    <w:rsid w:val="00AF2ACE"/>
    <w:rsid w:val="00B04AEE"/>
    <w:rsid w:val="00B06881"/>
    <w:rsid w:val="00B11BF7"/>
    <w:rsid w:val="00B12E8E"/>
    <w:rsid w:val="00B1452C"/>
    <w:rsid w:val="00B17ADD"/>
    <w:rsid w:val="00B22A0F"/>
    <w:rsid w:val="00B27F32"/>
    <w:rsid w:val="00B342EA"/>
    <w:rsid w:val="00B41029"/>
    <w:rsid w:val="00B44FD0"/>
    <w:rsid w:val="00B47ED7"/>
    <w:rsid w:val="00B53875"/>
    <w:rsid w:val="00B53DE0"/>
    <w:rsid w:val="00B55635"/>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46A7"/>
    <w:rsid w:val="00C15AFB"/>
    <w:rsid w:val="00C16665"/>
    <w:rsid w:val="00C16DA7"/>
    <w:rsid w:val="00C2022C"/>
    <w:rsid w:val="00C2294A"/>
    <w:rsid w:val="00C26B7E"/>
    <w:rsid w:val="00C4333D"/>
    <w:rsid w:val="00C43B65"/>
    <w:rsid w:val="00C45339"/>
    <w:rsid w:val="00C461F0"/>
    <w:rsid w:val="00C463AC"/>
    <w:rsid w:val="00C51DE2"/>
    <w:rsid w:val="00C566E7"/>
    <w:rsid w:val="00C60534"/>
    <w:rsid w:val="00C62CC2"/>
    <w:rsid w:val="00C67E67"/>
    <w:rsid w:val="00C70DD3"/>
    <w:rsid w:val="00C77F4D"/>
    <w:rsid w:val="00C92DFD"/>
    <w:rsid w:val="00C94033"/>
    <w:rsid w:val="00C9760E"/>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035"/>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7097E"/>
    <w:rsid w:val="00F753B0"/>
    <w:rsid w:val="00F766C7"/>
    <w:rsid w:val="00F76E25"/>
    <w:rsid w:val="00F84D22"/>
    <w:rsid w:val="00F86122"/>
    <w:rsid w:val="00F8699C"/>
    <w:rsid w:val="00FA1425"/>
    <w:rsid w:val="00FA5A81"/>
    <w:rsid w:val="00FA6E56"/>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225267615">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83E05AA2-BF0E-4446-B899-6DCCC32288B8}">
  <ds:schemaRefs>
    <ds:schemaRef ds:uri="http://schemas.microsoft.com/sharepoint/v3/contenttype/forms"/>
  </ds:schemaRefs>
</ds:datastoreItem>
</file>

<file path=customXml/itemProps2.xml><?xml version="1.0" encoding="utf-8"?>
<ds:datastoreItem xmlns:ds="http://schemas.openxmlformats.org/officeDocument/2006/customXml" ds:itemID="{269F4681-4F6F-44B3-8D5D-E59AA7036B81}"/>
</file>

<file path=customXml/itemProps3.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customXml/itemProps4.xml><?xml version="1.0" encoding="utf-8"?>
<ds:datastoreItem xmlns:ds="http://schemas.openxmlformats.org/officeDocument/2006/customXml" ds:itemID="{C24AC2EE-A54B-4B0C-9A5D-3647463ED4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1867</Words>
  <Characters>11763</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35</cp:revision>
  <cp:lastPrinted>2021-09-02T07:58:00Z</cp:lastPrinted>
  <dcterms:created xsi:type="dcterms:W3CDTF">2021-02-08T11:43:00Z</dcterms:created>
  <dcterms:modified xsi:type="dcterms:W3CDTF">2021-09-02T10:21:00Z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