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853F5E">
        <w:rPr>
          <w:b/>
          <w:sz w:val="18"/>
          <w:szCs w:val="18"/>
          <w:lang w:val="de-CH"/>
        </w:rPr>
        <w:t>C</w:t>
      </w:r>
      <w:r w:rsidRPr="00E94EDD">
        <w:rPr>
          <w:b/>
          <w:sz w:val="18"/>
          <w:szCs w:val="18"/>
          <w:lang w:val="de-CH"/>
        </w:rPr>
        <w:t xml:space="preserve">uisinière à gaz; </w:t>
      </w:r>
      <w:r w:rsidR="00853F5E">
        <w:rPr>
          <w:b/>
          <w:sz w:val="18"/>
          <w:szCs w:val="18"/>
          <w:lang w:val="de-CH"/>
        </w:rPr>
        <w:t>F</w:t>
      </w:r>
      <w:r w:rsidRPr="00E94EDD">
        <w:rPr>
          <w:b/>
          <w:sz w:val="18"/>
          <w:szCs w:val="18"/>
          <w:lang w:val="de-CH"/>
        </w:rPr>
        <w:t xml:space="preserve">ornello a gas; </w:t>
      </w:r>
      <w:r w:rsidR="00853F5E">
        <w:rPr>
          <w:b/>
          <w:sz w:val="18"/>
          <w:szCs w:val="18"/>
          <w:lang w:val="de-CH"/>
        </w:rPr>
        <w:t>G</w:t>
      </w:r>
      <w:r w:rsidRPr="00E94EDD">
        <w:rPr>
          <w:b/>
          <w:sz w:val="18"/>
          <w:szCs w:val="18"/>
          <w:lang w:val="de-CH"/>
        </w:rPr>
        <w:t xml:space="preserve">askookplaat; </w:t>
      </w:r>
      <w:r w:rsidR="00853F5E">
        <w:rPr>
          <w:b/>
          <w:sz w:val="18"/>
          <w:szCs w:val="18"/>
          <w:lang w:val="de-CH"/>
        </w:rPr>
        <w:t>G</w:t>
      </w:r>
      <w:r w:rsidRPr="00E94EDD">
        <w:rPr>
          <w:b/>
          <w:sz w:val="18"/>
          <w:szCs w:val="18"/>
          <w:lang w:val="de-CH"/>
        </w:rPr>
        <w:t>azlı ocak</w:t>
      </w:r>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oggetto della presente dichiarazione, è conforme alla/alle seguente/i norma/e o al/ai documento/i normativo/i;</w:t>
      </w:r>
      <w:r w:rsidR="00A10835" w:rsidRPr="00E94EDD">
        <w:rPr>
          <w:b/>
          <w:sz w:val="14"/>
          <w:szCs w:val="14"/>
          <w:lang w:val="en-US"/>
        </w:rPr>
        <w:t xml:space="preserve"> waarop deze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C620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C620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C620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C620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4C6209"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4C6209"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4C6209"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4C6209" w:rsidRPr="004C6209" w14:paraId="401CEA27" w14:textId="77777777" w:rsidTr="00E7243A">
        <w:tc>
          <w:tcPr>
            <w:tcW w:w="533" w:type="dxa"/>
            <w:shd w:val="clear" w:color="auto" w:fill="auto"/>
          </w:tcPr>
          <w:p w14:paraId="10A04694" w14:textId="77777777" w:rsidR="004C6209" w:rsidRPr="005436D4" w:rsidRDefault="004C6209" w:rsidP="009113C1">
            <w:pPr>
              <w:jc w:val="right"/>
              <w:rPr>
                <w:rFonts w:cs="Arial"/>
                <w:sz w:val="14"/>
                <w:szCs w:val="14"/>
                <w:lang w:val="es-ES"/>
              </w:rPr>
            </w:pPr>
          </w:p>
        </w:tc>
        <w:tc>
          <w:tcPr>
            <w:tcW w:w="8647" w:type="dxa"/>
            <w:shd w:val="clear" w:color="auto" w:fill="auto"/>
          </w:tcPr>
          <w:p w14:paraId="6FC05229" w14:textId="77777777" w:rsidR="004C6209" w:rsidRPr="00C461F0" w:rsidRDefault="004C6209" w:rsidP="007D051F">
            <w:pPr>
              <w:rPr>
                <w:rFonts w:cs="Arial"/>
                <w:sz w:val="14"/>
                <w:szCs w:val="14"/>
                <w:lang w:val="es-ES"/>
              </w:rPr>
            </w:pPr>
          </w:p>
        </w:tc>
      </w:tr>
      <w:tr w:rsidR="005071B1" w:rsidRPr="005071B1" w14:paraId="03BE2B9A" w14:textId="77777777" w:rsidTr="00E7243A">
        <w:tc>
          <w:tcPr>
            <w:tcW w:w="533" w:type="dxa"/>
            <w:shd w:val="clear" w:color="auto" w:fill="auto"/>
          </w:tcPr>
          <w:p w14:paraId="304FAC5E" w14:textId="77777777" w:rsidR="005071B1" w:rsidRPr="005436D4" w:rsidRDefault="005071B1" w:rsidP="005071B1">
            <w:pPr>
              <w:jc w:val="right"/>
              <w:rPr>
                <w:rFonts w:cs="Arial"/>
                <w:sz w:val="14"/>
                <w:szCs w:val="14"/>
                <w:lang w:val="es-ES"/>
              </w:rPr>
            </w:pPr>
          </w:p>
        </w:tc>
        <w:tc>
          <w:tcPr>
            <w:tcW w:w="8647" w:type="dxa"/>
            <w:shd w:val="clear" w:color="auto" w:fill="auto"/>
          </w:tcPr>
          <w:p w14:paraId="7B944F96" w14:textId="300EDCF7" w:rsidR="005071B1" w:rsidRPr="00C461F0" w:rsidRDefault="005071B1" w:rsidP="005071B1">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5071B1" w:rsidRPr="004C6209" w14:paraId="103AD44B" w14:textId="77777777" w:rsidTr="00E7243A">
        <w:tc>
          <w:tcPr>
            <w:tcW w:w="533" w:type="dxa"/>
            <w:shd w:val="clear" w:color="auto" w:fill="auto"/>
          </w:tcPr>
          <w:p w14:paraId="319B5B08" w14:textId="77777777" w:rsidR="005071B1" w:rsidRPr="005436D4" w:rsidRDefault="005071B1" w:rsidP="005071B1">
            <w:pPr>
              <w:jc w:val="right"/>
              <w:rPr>
                <w:rFonts w:cs="Arial"/>
                <w:sz w:val="14"/>
                <w:szCs w:val="14"/>
                <w:lang w:val="es-ES"/>
              </w:rPr>
            </w:pPr>
          </w:p>
        </w:tc>
        <w:tc>
          <w:tcPr>
            <w:tcW w:w="8647" w:type="dxa"/>
            <w:shd w:val="clear" w:color="auto" w:fill="auto"/>
          </w:tcPr>
          <w:p w14:paraId="30002291" w14:textId="453FB7A9" w:rsidR="005071B1" w:rsidRPr="00C461F0" w:rsidRDefault="005071B1" w:rsidP="005071B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057435" w:rsidRPr="004C6209"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4C6209"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313D0494" w14:textId="398308B0" w:rsidR="007B0DC2" w:rsidRPr="004C6209"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F00723" w:rsidRPr="00C82F08" w14:paraId="13486B81" w14:textId="77777777" w:rsidTr="00E7243A">
        <w:tc>
          <w:tcPr>
            <w:tcW w:w="533" w:type="dxa"/>
            <w:shd w:val="clear" w:color="auto" w:fill="auto"/>
          </w:tcPr>
          <w:p w14:paraId="0C30AFA4" w14:textId="6F223DF8" w:rsidR="00F00723" w:rsidRPr="005436D4" w:rsidRDefault="00F00723" w:rsidP="00F00723">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7AA65A49" w:rsidR="00F00723" w:rsidRPr="00C461F0" w:rsidRDefault="00F00723" w:rsidP="00F00723">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F00723" w:rsidRPr="004C6209" w14:paraId="0A100E11" w14:textId="77777777" w:rsidTr="00E7243A">
        <w:tc>
          <w:tcPr>
            <w:tcW w:w="533" w:type="dxa"/>
            <w:shd w:val="clear" w:color="auto" w:fill="auto"/>
          </w:tcPr>
          <w:p w14:paraId="5C50F054" w14:textId="77777777" w:rsidR="00F00723" w:rsidRPr="005436D4" w:rsidRDefault="00F00723" w:rsidP="00F00723">
            <w:pPr>
              <w:jc w:val="right"/>
              <w:rPr>
                <w:rFonts w:cs="Arial"/>
                <w:sz w:val="14"/>
                <w:szCs w:val="14"/>
                <w:lang w:val="es-ES"/>
              </w:rPr>
            </w:pPr>
          </w:p>
        </w:tc>
        <w:tc>
          <w:tcPr>
            <w:tcW w:w="8647" w:type="dxa"/>
            <w:shd w:val="clear" w:color="auto" w:fill="auto"/>
          </w:tcPr>
          <w:p w14:paraId="2820B6C3" w14:textId="4061A95F" w:rsidR="00F00723" w:rsidRPr="00C461F0"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4C6209" w14:paraId="28B48CE6" w14:textId="77777777" w:rsidTr="00E7243A">
        <w:tc>
          <w:tcPr>
            <w:tcW w:w="533" w:type="dxa"/>
            <w:shd w:val="clear" w:color="auto" w:fill="auto"/>
          </w:tcPr>
          <w:p w14:paraId="3C9E8D15" w14:textId="77777777" w:rsidR="00F00723" w:rsidRPr="005436D4" w:rsidRDefault="00F00723" w:rsidP="00F00723">
            <w:pPr>
              <w:jc w:val="right"/>
              <w:rPr>
                <w:rFonts w:cs="Arial"/>
                <w:sz w:val="14"/>
                <w:szCs w:val="14"/>
                <w:lang w:val="es-ES"/>
              </w:rPr>
            </w:pPr>
          </w:p>
        </w:tc>
        <w:tc>
          <w:tcPr>
            <w:tcW w:w="8647" w:type="dxa"/>
            <w:shd w:val="clear" w:color="auto" w:fill="auto"/>
          </w:tcPr>
          <w:p w14:paraId="2997340D" w14:textId="77777777" w:rsidR="00F00723" w:rsidRPr="00C461F0" w:rsidRDefault="00F00723" w:rsidP="00F00723">
            <w:pPr>
              <w:jc w:val="both"/>
              <w:rPr>
                <w:rFonts w:cs="Arial"/>
                <w:sz w:val="14"/>
                <w:szCs w:val="14"/>
                <w:lang w:val="es-ES"/>
              </w:rPr>
            </w:pPr>
          </w:p>
        </w:tc>
      </w:tr>
      <w:tr w:rsidR="00F00723" w:rsidRPr="004C6209" w14:paraId="35D2833E" w14:textId="77777777" w:rsidTr="00E7243A">
        <w:tc>
          <w:tcPr>
            <w:tcW w:w="533" w:type="dxa"/>
            <w:shd w:val="clear" w:color="auto" w:fill="auto"/>
          </w:tcPr>
          <w:p w14:paraId="484FDB0B" w14:textId="77777777" w:rsidR="00F00723" w:rsidRPr="005436D4" w:rsidRDefault="00F00723" w:rsidP="00F00723">
            <w:pPr>
              <w:jc w:val="right"/>
              <w:rPr>
                <w:rFonts w:cs="Arial"/>
                <w:sz w:val="14"/>
                <w:szCs w:val="14"/>
                <w:lang w:val="es-ES"/>
              </w:rPr>
            </w:pPr>
          </w:p>
        </w:tc>
        <w:tc>
          <w:tcPr>
            <w:tcW w:w="8647" w:type="dxa"/>
            <w:shd w:val="clear" w:color="auto" w:fill="auto"/>
          </w:tcPr>
          <w:p w14:paraId="3A930924" w14:textId="33FEBC05" w:rsidR="00F00723" w:rsidRPr="00C461F0" w:rsidRDefault="00F00723" w:rsidP="00F00723">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F00723" w:rsidRPr="00F00723" w14:paraId="566BCC58" w14:textId="77777777" w:rsidTr="00E7243A">
        <w:tc>
          <w:tcPr>
            <w:tcW w:w="533" w:type="dxa"/>
            <w:shd w:val="clear" w:color="auto" w:fill="auto"/>
          </w:tcPr>
          <w:p w14:paraId="46A0FC61" w14:textId="77777777" w:rsidR="00F00723" w:rsidRPr="005436D4" w:rsidRDefault="00F00723" w:rsidP="00F00723">
            <w:pPr>
              <w:jc w:val="right"/>
              <w:rPr>
                <w:rFonts w:cs="Arial"/>
                <w:sz w:val="14"/>
                <w:szCs w:val="14"/>
                <w:lang w:val="es-ES"/>
              </w:rPr>
            </w:pPr>
          </w:p>
        </w:tc>
        <w:tc>
          <w:tcPr>
            <w:tcW w:w="8647" w:type="dxa"/>
            <w:shd w:val="clear" w:color="auto" w:fill="auto"/>
          </w:tcPr>
          <w:p w14:paraId="28FEEA35" w14:textId="186F942D" w:rsidR="00F00723" w:rsidRPr="00C461F0"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F00723" w14:paraId="07F0CD26" w14:textId="77777777" w:rsidTr="00E117C6">
        <w:tc>
          <w:tcPr>
            <w:tcW w:w="533" w:type="dxa"/>
            <w:shd w:val="clear" w:color="auto" w:fill="auto"/>
          </w:tcPr>
          <w:p w14:paraId="7A45635D" w14:textId="77777777" w:rsidR="00F00723" w:rsidRPr="005436D4" w:rsidRDefault="00F00723" w:rsidP="00F00723">
            <w:pPr>
              <w:jc w:val="right"/>
              <w:rPr>
                <w:rFonts w:cs="Arial"/>
                <w:sz w:val="14"/>
                <w:szCs w:val="14"/>
                <w:lang w:val="es-ES"/>
              </w:rPr>
            </w:pPr>
          </w:p>
        </w:tc>
        <w:tc>
          <w:tcPr>
            <w:tcW w:w="8647" w:type="dxa"/>
            <w:shd w:val="clear" w:color="auto" w:fill="auto"/>
          </w:tcPr>
          <w:p w14:paraId="5301D262" w14:textId="77777777" w:rsidR="00F00723" w:rsidRDefault="00F00723" w:rsidP="00F00723">
            <w:pPr>
              <w:numPr>
                <w:ilvl w:val="0"/>
                <w:numId w:val="1"/>
              </w:numPr>
              <w:ind w:left="584" w:hanging="227"/>
              <w:jc w:val="both"/>
              <w:rPr>
                <w:rFonts w:cs="Arial"/>
                <w:sz w:val="14"/>
                <w:szCs w:val="14"/>
                <w:lang w:val="es-ES"/>
              </w:rPr>
            </w:pPr>
          </w:p>
        </w:tc>
      </w:tr>
      <w:tr w:rsidR="00F00723" w:rsidRPr="00F00723" w14:paraId="202A53C7" w14:textId="77777777" w:rsidTr="00E117C6">
        <w:tc>
          <w:tcPr>
            <w:tcW w:w="533" w:type="dxa"/>
            <w:shd w:val="clear" w:color="auto" w:fill="auto"/>
          </w:tcPr>
          <w:p w14:paraId="3BFAF296" w14:textId="77777777" w:rsidR="00F00723" w:rsidRPr="005436D4" w:rsidRDefault="00F00723" w:rsidP="00F00723">
            <w:pPr>
              <w:jc w:val="right"/>
              <w:rPr>
                <w:rFonts w:cs="Arial"/>
                <w:sz w:val="14"/>
                <w:szCs w:val="14"/>
                <w:lang w:val="es-ES"/>
              </w:rPr>
            </w:pPr>
          </w:p>
        </w:tc>
        <w:tc>
          <w:tcPr>
            <w:tcW w:w="8647" w:type="dxa"/>
            <w:shd w:val="clear" w:color="auto" w:fill="auto"/>
          </w:tcPr>
          <w:p w14:paraId="25393EC8" w14:textId="0B94409E" w:rsidR="00F00723" w:rsidRDefault="00F00723" w:rsidP="00F0072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F00723" w:rsidRPr="00F00723" w14:paraId="2109714F" w14:textId="77777777" w:rsidTr="00E117C6">
        <w:tc>
          <w:tcPr>
            <w:tcW w:w="533" w:type="dxa"/>
            <w:shd w:val="clear" w:color="auto" w:fill="auto"/>
          </w:tcPr>
          <w:p w14:paraId="12DCB9F6" w14:textId="77777777" w:rsidR="00F00723" w:rsidRPr="005436D4" w:rsidRDefault="00F00723" w:rsidP="00F00723">
            <w:pPr>
              <w:jc w:val="right"/>
              <w:rPr>
                <w:rFonts w:cs="Arial"/>
                <w:sz w:val="14"/>
                <w:szCs w:val="14"/>
                <w:lang w:val="es-ES"/>
              </w:rPr>
            </w:pPr>
          </w:p>
        </w:tc>
        <w:tc>
          <w:tcPr>
            <w:tcW w:w="8647" w:type="dxa"/>
            <w:shd w:val="clear" w:color="auto" w:fill="auto"/>
          </w:tcPr>
          <w:p w14:paraId="38D6BC7A" w14:textId="517F9EB3" w:rsidR="00F00723"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F00723" w14:paraId="1BBC92EC" w14:textId="77777777" w:rsidTr="00E117C6">
        <w:tc>
          <w:tcPr>
            <w:tcW w:w="533" w:type="dxa"/>
            <w:shd w:val="clear" w:color="auto" w:fill="auto"/>
          </w:tcPr>
          <w:p w14:paraId="024CA724" w14:textId="77777777" w:rsidR="00F00723" w:rsidRPr="005436D4" w:rsidRDefault="00F00723" w:rsidP="00F00723">
            <w:pPr>
              <w:jc w:val="right"/>
              <w:rPr>
                <w:rFonts w:cs="Arial"/>
                <w:sz w:val="14"/>
                <w:szCs w:val="14"/>
                <w:lang w:val="es-ES"/>
              </w:rPr>
            </w:pPr>
          </w:p>
        </w:tc>
        <w:tc>
          <w:tcPr>
            <w:tcW w:w="8647" w:type="dxa"/>
            <w:shd w:val="clear" w:color="auto" w:fill="auto"/>
          </w:tcPr>
          <w:p w14:paraId="51B4AF79" w14:textId="77777777" w:rsidR="00F00723" w:rsidRDefault="00F00723" w:rsidP="00F00723">
            <w:pPr>
              <w:numPr>
                <w:ilvl w:val="0"/>
                <w:numId w:val="1"/>
              </w:numPr>
              <w:ind w:left="584" w:hanging="227"/>
              <w:jc w:val="both"/>
              <w:rPr>
                <w:rFonts w:cs="Arial"/>
                <w:sz w:val="14"/>
                <w:szCs w:val="14"/>
                <w:lang w:val="es-ES"/>
              </w:rPr>
            </w:pPr>
          </w:p>
        </w:tc>
      </w:tr>
      <w:tr w:rsidR="00F00723" w:rsidRPr="00F00723" w14:paraId="66659D2B" w14:textId="77777777" w:rsidTr="00E117C6">
        <w:tc>
          <w:tcPr>
            <w:tcW w:w="533" w:type="dxa"/>
            <w:shd w:val="clear" w:color="auto" w:fill="auto"/>
          </w:tcPr>
          <w:p w14:paraId="2C5D29AC" w14:textId="77777777" w:rsidR="00F00723" w:rsidRPr="005436D4" w:rsidRDefault="00F00723" w:rsidP="00F00723">
            <w:pPr>
              <w:jc w:val="right"/>
              <w:rPr>
                <w:rFonts w:cs="Arial"/>
                <w:sz w:val="14"/>
                <w:szCs w:val="14"/>
                <w:lang w:val="es-ES"/>
              </w:rPr>
            </w:pPr>
          </w:p>
        </w:tc>
        <w:tc>
          <w:tcPr>
            <w:tcW w:w="8647" w:type="dxa"/>
            <w:shd w:val="clear" w:color="auto" w:fill="auto"/>
          </w:tcPr>
          <w:p w14:paraId="0D147F55" w14:textId="27F826CD" w:rsidR="00F00723" w:rsidRDefault="00F00723" w:rsidP="00F00723">
            <w:pPr>
              <w:jc w:val="both"/>
              <w:rPr>
                <w:rFonts w:cs="Arial"/>
                <w:sz w:val="14"/>
                <w:szCs w:val="14"/>
                <w:lang w:val="es-ES"/>
              </w:rPr>
            </w:pPr>
            <w:r w:rsidRPr="00704D85">
              <w:rPr>
                <w:b/>
                <w:bCs/>
                <w:sz w:val="14"/>
                <w:szCs w:val="14"/>
                <w:lang w:val="es-ES"/>
              </w:rPr>
              <w:t>Material und Gegenstände in be</w:t>
            </w:r>
            <w:r>
              <w:rPr>
                <w:b/>
                <w:bCs/>
                <w:sz w:val="14"/>
                <w:szCs w:val="14"/>
                <w:lang w:val="es-ES"/>
              </w:rPr>
              <w:t>rü</w:t>
            </w:r>
            <w:r w:rsidRPr="00704D85">
              <w:rPr>
                <w:b/>
                <w:bCs/>
                <w:sz w:val="14"/>
                <w:szCs w:val="14"/>
                <w:lang w:val="es-ES"/>
              </w:rPr>
              <w:t>hrung mit Lebensmittel; Food contact; Matériaux et objets en contact avec les aliments</w:t>
            </w:r>
            <w:r>
              <w:rPr>
                <w:b/>
                <w:bCs/>
                <w:sz w:val="14"/>
                <w:szCs w:val="14"/>
                <w:lang w:val="es-ES"/>
              </w:rPr>
              <w:t xml:space="preserve">; </w:t>
            </w:r>
            <w:r w:rsidRPr="00704D85">
              <w:rPr>
                <w:b/>
                <w:bCs/>
                <w:sz w:val="14"/>
                <w:szCs w:val="14"/>
                <w:lang w:val="es-ES"/>
              </w:rPr>
              <w:t>Materiali e oggetti a contatto con gli alimenti</w:t>
            </w:r>
            <w:r>
              <w:rPr>
                <w:b/>
                <w:bCs/>
                <w:sz w:val="14"/>
                <w:szCs w:val="14"/>
                <w:lang w:val="es-ES"/>
              </w:rPr>
              <w:t xml:space="preserve">; </w:t>
            </w:r>
            <w:r w:rsidRPr="00704D85">
              <w:rPr>
                <w:b/>
                <w:bCs/>
                <w:sz w:val="14"/>
                <w:szCs w:val="14"/>
                <w:lang w:val="es-ES"/>
              </w:rPr>
              <w:t>Materiaal en voorwerpen die in contact komen met voedsel</w:t>
            </w:r>
            <w:r>
              <w:rPr>
                <w:b/>
                <w:bCs/>
                <w:sz w:val="14"/>
                <w:szCs w:val="14"/>
                <w:lang w:val="es-ES"/>
              </w:rPr>
              <w:t xml:space="preserve">; </w:t>
            </w:r>
            <w:r w:rsidRPr="00704D85">
              <w:rPr>
                <w:b/>
                <w:bCs/>
                <w:sz w:val="14"/>
                <w:szCs w:val="14"/>
                <w:lang w:val="es-ES"/>
              </w:rPr>
              <w:t>Gıda ile temas eden malzeme ve nesneler</w:t>
            </w:r>
            <w:r>
              <w:rPr>
                <w:b/>
                <w:bCs/>
                <w:sz w:val="14"/>
                <w:szCs w:val="14"/>
                <w:lang w:val="es-ES"/>
              </w:rPr>
              <w:t>:</w:t>
            </w:r>
          </w:p>
        </w:tc>
      </w:tr>
      <w:tr w:rsidR="00F00723" w:rsidRPr="00F00723" w14:paraId="626C9B7A" w14:textId="77777777" w:rsidTr="00E7243A">
        <w:tc>
          <w:tcPr>
            <w:tcW w:w="533" w:type="dxa"/>
            <w:shd w:val="clear" w:color="auto" w:fill="auto"/>
          </w:tcPr>
          <w:p w14:paraId="4ADAE62F" w14:textId="77777777" w:rsidR="00F00723" w:rsidRPr="005436D4" w:rsidRDefault="00F00723" w:rsidP="00F00723">
            <w:pPr>
              <w:jc w:val="right"/>
              <w:rPr>
                <w:rFonts w:cs="Arial"/>
                <w:sz w:val="14"/>
                <w:szCs w:val="14"/>
                <w:lang w:val="es-ES"/>
              </w:rPr>
            </w:pPr>
          </w:p>
        </w:tc>
        <w:tc>
          <w:tcPr>
            <w:tcW w:w="8647" w:type="dxa"/>
            <w:shd w:val="clear" w:color="auto" w:fill="auto"/>
          </w:tcPr>
          <w:p w14:paraId="4ABD7CE1" w14:textId="75F53DEB" w:rsidR="00F00723"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2827A5" w:rsidRPr="00F00723"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9"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8E404F" w:rsidRPr="008E404F">
        <w:rPr>
          <w:b/>
          <w:sz w:val="14"/>
          <w:szCs w:val="14"/>
          <w:lang w:val="fr-CH"/>
        </w:rPr>
        <w:t>yöntemleriyle</w:t>
      </w:r>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sidR="00A63C3B">
        <w:rPr>
          <w:sz w:val="16"/>
          <w:szCs w:val="16"/>
          <w:lang w:val="fr-CH"/>
        </w:rPr>
        <w:t>D</w:t>
      </w:r>
      <w:r w:rsidRPr="006D3BFB">
        <w:rPr>
          <w:sz w:val="16"/>
          <w:szCs w:val="16"/>
          <w:lang w:val="fr-CH"/>
        </w:rPr>
        <w:t xml:space="preserve">); EC Type-Examination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 xml:space="preserve">l’esame CE del tippo (modulo B, </w:t>
      </w:r>
      <w:r w:rsidR="00A63C3B">
        <w:rPr>
          <w:sz w:val="16"/>
          <w:szCs w:val="16"/>
          <w:lang w:val="fr-CH"/>
        </w:rPr>
        <w:t>D</w:t>
      </w:r>
      <w:r w:rsidRPr="006D3BFB">
        <w:rPr>
          <w:sz w:val="16"/>
          <w:szCs w:val="16"/>
          <w:lang w:val="fr-CH"/>
        </w:rPr>
        <w:t xml:space="preserve">); EG-type-onderzoek (module B, </w:t>
      </w:r>
      <w:r w:rsidR="00A63C3B">
        <w:rPr>
          <w:sz w:val="16"/>
          <w:szCs w:val="16"/>
          <w:lang w:val="fr-CH"/>
        </w:rPr>
        <w:t>D</w:t>
      </w:r>
      <w:r w:rsidRPr="006D3BFB">
        <w:rPr>
          <w:sz w:val="16"/>
          <w:szCs w:val="16"/>
          <w:lang w:val="fr-CH"/>
        </w:rPr>
        <w:t xml:space="preserve">); AT model sinav (modül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r w:rsidRPr="00D56CD3">
        <w:rPr>
          <w:b/>
          <w:sz w:val="14"/>
          <w:szCs w:val="14"/>
          <w:lang w:val="fr-CH"/>
        </w:rPr>
        <w:t>durch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0"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0"/>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1"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1"/>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2"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2"/>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7F53E3F5" w14:textId="77777777" w:rsidR="00FC1413" w:rsidRPr="003451D4" w:rsidRDefault="00FC1413" w:rsidP="00E023B7">
      <w:pPr>
        <w:rPr>
          <w:sz w:val="14"/>
          <w:szCs w:val="14"/>
          <w:lang w:val="de-CH"/>
        </w:rPr>
      </w:pPr>
    </w:p>
    <w:p w14:paraId="2067BED6" w14:textId="0B85F93F"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242D77">
        <w:rPr>
          <w:sz w:val="18"/>
          <w:szCs w:val="18"/>
        </w:rPr>
        <w:fldChar w:fldCharType="begin">
          <w:ffData>
            <w:name w:val="Text12"/>
            <w:enabled/>
            <w:calcOnExit w:val="0"/>
            <w:textInput>
              <w:type w:val="date"/>
              <w:default w:val="2022-11-30"/>
            </w:textInput>
          </w:ffData>
        </w:fldChar>
      </w:r>
      <w:bookmarkStart w:id="13" w:name="Text12"/>
      <w:r w:rsidR="00242D77">
        <w:rPr>
          <w:sz w:val="18"/>
          <w:szCs w:val="18"/>
        </w:rPr>
        <w:instrText xml:space="preserve"> FORMTEXT </w:instrText>
      </w:r>
      <w:r w:rsidR="00242D77">
        <w:rPr>
          <w:sz w:val="18"/>
          <w:szCs w:val="18"/>
        </w:rPr>
      </w:r>
      <w:r w:rsidR="00242D77">
        <w:rPr>
          <w:sz w:val="18"/>
          <w:szCs w:val="18"/>
        </w:rPr>
        <w:fldChar w:fldCharType="separate"/>
      </w:r>
      <w:r w:rsidR="00242D77">
        <w:rPr>
          <w:noProof/>
          <w:sz w:val="18"/>
          <w:szCs w:val="18"/>
        </w:rPr>
        <w:t>2022-11-30</w:t>
      </w:r>
      <w:r w:rsidR="00242D77">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20EA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427E3CD" w:rsidR="005D47DB" w:rsidRPr="007A3412" w:rsidRDefault="00AA08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A1:2020+A11:2020 (OJ L 222)"/>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60335-2-6:2015+A1:2020+A11:2020 (OJ L 222)</w:t>
            </w:r>
            <w:r>
              <w:rPr>
                <w:rFonts w:cs="Arial"/>
                <w:noProof/>
                <w:sz w:val="14"/>
                <w:szCs w:val="14"/>
                <w:lang w:val="es-ES"/>
              </w:rPr>
              <w:fldChar w:fldCharType="end"/>
            </w:r>
            <w:bookmarkEnd w:id="15"/>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4C6209"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4C6209"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3DA346C0" w:rsidR="003148CE" w:rsidRPr="008C6643" w:rsidRDefault="00B46CEF"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DB5726" w:rsidRPr="004C6209" w14:paraId="04BB24E8" w14:textId="77777777" w:rsidTr="004E3629">
        <w:trPr>
          <w:gridAfter w:val="1"/>
          <w:wAfter w:w="1281" w:type="dxa"/>
        </w:trPr>
        <w:tc>
          <w:tcPr>
            <w:tcW w:w="250" w:type="dxa"/>
            <w:shd w:val="clear" w:color="auto" w:fill="auto"/>
          </w:tcPr>
          <w:p w14:paraId="21D9EF81" w14:textId="77777777" w:rsidR="00DB5726" w:rsidRPr="00ED5D32" w:rsidRDefault="00DB5726" w:rsidP="003148CE">
            <w:pPr>
              <w:jc w:val="right"/>
              <w:rPr>
                <w:sz w:val="14"/>
                <w:szCs w:val="14"/>
                <w:lang w:val="fr-CH"/>
              </w:rPr>
            </w:pPr>
          </w:p>
        </w:tc>
        <w:tc>
          <w:tcPr>
            <w:tcW w:w="7932" w:type="dxa"/>
            <w:shd w:val="clear" w:color="auto" w:fill="auto"/>
          </w:tcPr>
          <w:p w14:paraId="40C5F0FE" w14:textId="77777777" w:rsidR="00DB5726" w:rsidRPr="00803531" w:rsidRDefault="00DB5726" w:rsidP="00DB5726">
            <w:pPr>
              <w:ind w:left="284"/>
              <w:rPr>
                <w:sz w:val="12"/>
                <w:szCs w:val="12"/>
                <w:lang w:val="fr-CH"/>
              </w:rPr>
            </w:pPr>
          </w:p>
        </w:tc>
      </w:tr>
      <w:tr w:rsidR="00B46CEF" w:rsidRPr="004C6209" w14:paraId="5235B043" w14:textId="77777777" w:rsidTr="004E3629">
        <w:trPr>
          <w:gridAfter w:val="1"/>
          <w:wAfter w:w="1281" w:type="dxa"/>
        </w:trPr>
        <w:tc>
          <w:tcPr>
            <w:tcW w:w="250" w:type="dxa"/>
            <w:shd w:val="clear" w:color="auto" w:fill="auto"/>
          </w:tcPr>
          <w:p w14:paraId="03B2D2F0" w14:textId="77777777" w:rsidR="00B46CEF" w:rsidRPr="00ED5D32" w:rsidRDefault="00B46CEF" w:rsidP="003148CE">
            <w:pPr>
              <w:jc w:val="right"/>
              <w:rPr>
                <w:sz w:val="14"/>
                <w:szCs w:val="14"/>
                <w:lang w:val="fr-CH"/>
              </w:rPr>
            </w:pPr>
          </w:p>
        </w:tc>
        <w:tc>
          <w:tcPr>
            <w:tcW w:w="7932" w:type="dxa"/>
            <w:shd w:val="clear" w:color="auto" w:fill="auto"/>
          </w:tcPr>
          <w:p w14:paraId="7E5306B8" w14:textId="088C55AD" w:rsidR="00B46CEF" w:rsidRPr="00DB5726" w:rsidRDefault="00DB5726" w:rsidP="00DB5726">
            <w:pPr>
              <w:ind w:left="284"/>
              <w:rPr>
                <w:sz w:val="12"/>
                <w:szCs w:val="12"/>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C6209"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4C6209"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4C6209"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4C6209"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4C6209"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4C6209"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4C6209"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DC2407" w:rsidRPr="008C6643" w14:paraId="4591742B" w14:textId="77777777" w:rsidTr="004E3629">
        <w:trPr>
          <w:gridAfter w:val="1"/>
          <w:wAfter w:w="1281" w:type="dxa"/>
        </w:trPr>
        <w:tc>
          <w:tcPr>
            <w:tcW w:w="250" w:type="dxa"/>
            <w:shd w:val="clear" w:color="auto" w:fill="auto"/>
          </w:tcPr>
          <w:p w14:paraId="094B1ED6" w14:textId="77777777" w:rsidR="00DC2407" w:rsidRPr="008C6643" w:rsidRDefault="00DC2407" w:rsidP="003148CE">
            <w:pPr>
              <w:jc w:val="right"/>
              <w:rPr>
                <w:sz w:val="14"/>
                <w:szCs w:val="14"/>
                <w:lang w:val="fr-CH"/>
              </w:rPr>
            </w:pPr>
          </w:p>
        </w:tc>
        <w:tc>
          <w:tcPr>
            <w:tcW w:w="7932" w:type="dxa"/>
            <w:shd w:val="clear" w:color="auto" w:fill="auto"/>
          </w:tcPr>
          <w:p w14:paraId="21EABE40" w14:textId="77777777" w:rsidR="00DC2407" w:rsidRPr="006111F3" w:rsidRDefault="00DC2407" w:rsidP="003148CE">
            <w:pPr>
              <w:ind w:left="284"/>
              <w:rPr>
                <w:sz w:val="14"/>
                <w:szCs w:val="14"/>
                <w:lang w:val="es-ES"/>
              </w:rPr>
            </w:pPr>
          </w:p>
        </w:tc>
      </w:tr>
      <w:tr w:rsidR="00AF3A01" w:rsidRPr="00AF3A01" w14:paraId="12634F4B" w14:textId="77777777" w:rsidTr="004E3629">
        <w:trPr>
          <w:gridAfter w:val="1"/>
          <w:wAfter w:w="1281" w:type="dxa"/>
        </w:trPr>
        <w:tc>
          <w:tcPr>
            <w:tcW w:w="250" w:type="dxa"/>
            <w:shd w:val="clear" w:color="auto" w:fill="auto"/>
          </w:tcPr>
          <w:p w14:paraId="78226411" w14:textId="77777777" w:rsidR="00AF3A01" w:rsidRPr="008C6643" w:rsidRDefault="00AF3A01" w:rsidP="00AF3A01">
            <w:pPr>
              <w:jc w:val="right"/>
              <w:rPr>
                <w:sz w:val="14"/>
                <w:szCs w:val="14"/>
                <w:lang w:val="fr-CH"/>
              </w:rPr>
            </w:pPr>
          </w:p>
        </w:tc>
        <w:tc>
          <w:tcPr>
            <w:tcW w:w="7932" w:type="dxa"/>
            <w:shd w:val="clear" w:color="auto" w:fill="auto"/>
          </w:tcPr>
          <w:p w14:paraId="5A65E732" w14:textId="6A1A56E0" w:rsidR="00AF3A01" w:rsidRPr="006111F3" w:rsidRDefault="00AF3A01" w:rsidP="00AF3A01">
            <w:pPr>
              <w:ind w:left="284"/>
              <w:rPr>
                <w:sz w:val="14"/>
                <w:szCs w:val="14"/>
                <w:lang w:val="es-ES"/>
              </w:rPr>
            </w:pPr>
            <w:r w:rsidRPr="008C6643">
              <w:rPr>
                <w:b/>
                <w:bCs/>
                <w:sz w:val="14"/>
                <w:szCs w:val="14"/>
                <w:lang w:val="fr-FR"/>
              </w:rPr>
              <w:t>Gebrauchswerte; Perfo</w:t>
            </w:r>
            <w:r>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AF3A01" w:rsidRPr="008C6643" w14:paraId="212CB3E0" w14:textId="77777777" w:rsidTr="004E3629">
        <w:trPr>
          <w:gridAfter w:val="1"/>
          <w:wAfter w:w="1281" w:type="dxa"/>
        </w:trPr>
        <w:tc>
          <w:tcPr>
            <w:tcW w:w="250" w:type="dxa"/>
            <w:shd w:val="clear" w:color="auto" w:fill="auto"/>
          </w:tcPr>
          <w:p w14:paraId="06E5B9D4" w14:textId="77777777" w:rsidR="00AF3A01" w:rsidRPr="008C6643" w:rsidRDefault="00AF3A01" w:rsidP="00AF3A01">
            <w:pPr>
              <w:jc w:val="right"/>
              <w:rPr>
                <w:sz w:val="14"/>
                <w:szCs w:val="14"/>
                <w:lang w:val="fr-CH"/>
              </w:rPr>
            </w:pPr>
          </w:p>
        </w:tc>
        <w:tc>
          <w:tcPr>
            <w:tcW w:w="7932" w:type="dxa"/>
            <w:shd w:val="clear" w:color="auto" w:fill="auto"/>
          </w:tcPr>
          <w:p w14:paraId="3616BBBB" w14:textId="0F83BE7F" w:rsidR="00AF3A01" w:rsidRPr="00AF3A01" w:rsidRDefault="00AF3A01" w:rsidP="00AF3A01">
            <w:pPr>
              <w:numPr>
                <w:ilvl w:val="0"/>
                <w:numId w:val="1"/>
              </w:numPr>
              <w:ind w:left="584" w:hanging="227"/>
              <w:rPr>
                <w:noProof/>
                <w:sz w:val="14"/>
                <w:szCs w:val="14"/>
                <w:lang w:val="fr-CH"/>
              </w:rPr>
            </w:pPr>
            <w:r w:rsidRPr="00AF3A01">
              <w:rPr>
                <w:noProof/>
                <w:sz w:val="14"/>
                <w:szCs w:val="14"/>
                <w:lang w:val="fr-CH"/>
              </w:rPr>
              <w:fldChar w:fldCharType="begin">
                <w:ffData>
                  <w:name w:val=""/>
                  <w:enabled/>
                  <w:calcOnExit w:val="0"/>
                  <w:textInput>
                    <w:default w:val="EN 50564:2011 (OJ C 460)"/>
                  </w:textInput>
                </w:ffData>
              </w:fldChar>
            </w:r>
            <w:r w:rsidRPr="00AF3A01">
              <w:rPr>
                <w:noProof/>
                <w:sz w:val="14"/>
                <w:szCs w:val="14"/>
                <w:lang w:val="fr-CH"/>
              </w:rPr>
              <w:instrText xml:space="preserve"> FORMTEXT </w:instrText>
            </w:r>
            <w:r w:rsidRPr="00AF3A01">
              <w:rPr>
                <w:noProof/>
                <w:sz w:val="14"/>
                <w:szCs w:val="14"/>
                <w:lang w:val="fr-CH"/>
              </w:rPr>
            </w:r>
            <w:r w:rsidRPr="00AF3A01">
              <w:rPr>
                <w:noProof/>
                <w:sz w:val="14"/>
                <w:szCs w:val="14"/>
                <w:lang w:val="fr-CH"/>
              </w:rPr>
              <w:fldChar w:fldCharType="separate"/>
            </w:r>
            <w:r w:rsidRPr="00AF3A01">
              <w:rPr>
                <w:noProof/>
                <w:sz w:val="14"/>
                <w:szCs w:val="14"/>
                <w:lang w:val="fr-CH"/>
              </w:rPr>
              <w:t>EN 50564:2011 (OJ C 460)</w:t>
            </w:r>
            <w:r w:rsidRPr="00AF3A01">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4C6209"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1" w:name="_Hlk65222044"/>
      <w:bookmarkStart w:id="22"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1"/>
    </w:p>
    <w:bookmarkEnd w:id="22"/>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4C6209"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4C6209"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4C6209"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FD2D" w14:textId="77777777" w:rsidR="00CE7DD7" w:rsidRDefault="00CE7DD7" w:rsidP="00F24201">
      <w:r>
        <w:separator/>
      </w:r>
    </w:p>
  </w:endnote>
  <w:endnote w:type="continuationSeparator" w:id="0">
    <w:p w14:paraId="58A15F97" w14:textId="77777777" w:rsidR="00CE7DD7" w:rsidRDefault="00CE7DD7" w:rsidP="00F24201">
      <w:r>
        <w:continuationSeparator/>
      </w:r>
    </w:p>
  </w:endnote>
  <w:endnote w:type="continuationNotice" w:id="1">
    <w:p w14:paraId="59338259" w14:textId="77777777" w:rsidR="00CE7DD7" w:rsidRDefault="00CE7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A31B4F3"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E47BE">
      <w:rPr>
        <w:sz w:val="10"/>
      </w:rPr>
      <w:fldChar w:fldCharType="begin"/>
    </w:r>
    <w:r w:rsidR="007E47BE">
      <w:rPr>
        <w:sz w:val="10"/>
      </w:rPr>
      <w:instrText xml:space="preserve"> TITLE  </w:instrText>
    </w:r>
    <w:r w:rsidR="007E47BE">
      <w:rPr>
        <w:sz w:val="10"/>
      </w:rPr>
      <w:fldChar w:fldCharType="separate"/>
    </w:r>
    <w:r w:rsidR="007E47BE">
      <w:rPr>
        <w:sz w:val="10"/>
      </w:rPr>
      <w:t>DOC-221130-30</w:t>
    </w:r>
    <w:r w:rsidR="007E47B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39CA5" w14:textId="77777777" w:rsidR="00CE7DD7" w:rsidRDefault="00CE7DD7" w:rsidP="00F24201">
      <w:r>
        <w:separator/>
      </w:r>
    </w:p>
  </w:footnote>
  <w:footnote w:type="continuationSeparator" w:id="0">
    <w:p w14:paraId="4E73B8D2" w14:textId="77777777" w:rsidR="00CE7DD7" w:rsidRDefault="00CE7DD7" w:rsidP="00F24201">
      <w:r>
        <w:continuationSeparator/>
      </w:r>
    </w:p>
  </w:footnote>
  <w:footnote w:type="continuationNotice" w:id="1">
    <w:p w14:paraId="6032ECD4" w14:textId="77777777" w:rsidR="00CE7DD7" w:rsidRDefault="00CE7D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61954896">
    <w:abstractNumId w:val="1"/>
  </w:num>
  <w:num w:numId="2" w16cid:durableId="91432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211F"/>
    <w:rsid w:val="00112FE4"/>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42D77"/>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620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1B1"/>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47BE"/>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0826"/>
    <w:rsid w:val="00AA14C5"/>
    <w:rsid w:val="00AA15C9"/>
    <w:rsid w:val="00AA1B15"/>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AF3A01"/>
    <w:rsid w:val="00B04AEE"/>
    <w:rsid w:val="00B11BF7"/>
    <w:rsid w:val="00B12E8E"/>
    <w:rsid w:val="00B1452C"/>
    <w:rsid w:val="00B17ADD"/>
    <w:rsid w:val="00B20EA3"/>
    <w:rsid w:val="00B22A0F"/>
    <w:rsid w:val="00B27F32"/>
    <w:rsid w:val="00B41029"/>
    <w:rsid w:val="00B44FD0"/>
    <w:rsid w:val="00B46CEF"/>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2F08"/>
    <w:rsid w:val="00C842F1"/>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E7D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B5726"/>
    <w:rsid w:val="00DC22AF"/>
    <w:rsid w:val="00DC2407"/>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0723"/>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DOCID-1422760208-94342</_dlc_DocId>
    <_dlc_DocIdUrl xmlns="90885d0e-cbfb-4a19-a8a0-092b30260404">
      <Url>https://metallzug.sharepoint.com/sites/GRP-ESR-Regulations/_layouts/15/DocIdRedir.aspx?ID=DOCID-1422760208-94342</Url>
      <Description>DOCID-1422760208-94342</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2.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4.xml><?xml version="1.0" encoding="utf-8"?>
<ds:datastoreItem xmlns:ds="http://schemas.openxmlformats.org/officeDocument/2006/customXml" ds:itemID="{4C392484-F9F1-4040-80CD-ED0AF99B73A9}"/>
</file>

<file path=customXml/itemProps5.xml><?xml version="1.0" encoding="utf-8"?>
<ds:datastoreItem xmlns:ds="http://schemas.openxmlformats.org/officeDocument/2006/customXml" ds:itemID="{C62FB8C8-33A5-4B15-A69E-2F17BCC714C2}"/>
</file>

<file path=docProps/app.xml><?xml version="1.0" encoding="utf-8"?>
<Properties xmlns="http://schemas.openxmlformats.org/officeDocument/2006/extended-properties" xmlns:vt="http://schemas.openxmlformats.org/officeDocument/2006/docPropsVTypes">
  <Template>Normal</Template>
  <TotalTime>0</TotalTime>
  <Pages>4</Pages>
  <Words>2048</Words>
  <Characters>14744</Characters>
  <Application>Microsoft Office Word</Application>
  <DocSecurity>0</DocSecurity>
  <Lines>122</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DOC-210119-30</vt:lpstr>
      <vt:lpstr>EU/UE</vt:lpstr>
    </vt:vector>
  </TitlesOfParts>
  <Company>V-ZUG AG</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DOC-221130-30</dc:title>
  <dc:subject/>
  <dc:creator>Steiner Rupert</dc:creator>
  <cp:keywords/>
  <dc:description/>
  <cp:lastModifiedBy>Glaus Stefan</cp:lastModifiedBy>
  <cp:revision>18</cp:revision>
  <cp:lastPrinted>2022-05-10T11:32:00Z</cp:lastPrinted>
  <dcterms:created xsi:type="dcterms:W3CDTF">2022-05-10T11:32:00Z</dcterms:created>
  <dcterms:modified xsi:type="dcterms:W3CDTF">2022-11-11T06:49:00Z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4759f536-ce15-4bb6-98b1-7e0a1a72cf00</vt:lpwstr>
  </property>
</Properties>
</file>